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D17A47" w:rsidRDefault="000D2075" w:rsidP="000D2075">
      <w:pPr>
        <w:pStyle w:val="Default"/>
        <w:jc w:val="right"/>
        <w:rPr>
          <w:rFonts w:ascii="Arial MT" w:hAnsi="Arial MT" w:cs="Arial MT"/>
          <w:b/>
          <w:bCs/>
          <w:i/>
          <w:iCs/>
          <w:color w:val="auto"/>
          <w:sz w:val="21"/>
          <w:szCs w:val="21"/>
          <w:lang w:val="en-US"/>
        </w:rPr>
      </w:pPr>
    </w:p>
    <w:p w:rsidR="000D2075" w:rsidRPr="003F1CEF" w:rsidRDefault="000D2075" w:rsidP="000D2075">
      <w:pPr>
        <w:pStyle w:val="Default"/>
        <w:contextualSpacing/>
        <w:rPr>
          <w:rFonts w:ascii="Myriad Pro Cond" w:hAnsi="Myriad Pro Cond" w:cs="Arial MT"/>
          <w:bCs/>
          <w:i/>
          <w:iCs/>
          <w:color w:val="auto"/>
          <w:sz w:val="28"/>
          <w:szCs w:val="28"/>
          <w:lang w:val="en-US"/>
        </w:rPr>
      </w:pPr>
      <w:r w:rsidRPr="003F1CEF">
        <w:rPr>
          <w:rFonts w:ascii="Myriad Pro Cond" w:hAnsi="Myriad Pro Cond"/>
          <w:noProof/>
          <w:sz w:val="28"/>
          <w:szCs w:val="28"/>
          <w:lang w:val="en-US" w:eastAsia="en-US"/>
        </w:rPr>
        <w:drawing>
          <wp:anchor distT="0" distB="0" distL="114300" distR="114300" simplePos="0" relativeHeight="251661312" behindDoc="0" locked="0" layoutInCell="1" allowOverlap="1" wp14:anchorId="3CF3548F" wp14:editId="5DFFD527">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1CEF">
        <w:rPr>
          <w:rFonts w:ascii="Myriad Pro Cond" w:hAnsi="Myriad Pro Cond"/>
          <w:noProof/>
          <w:sz w:val="28"/>
          <w:szCs w:val="28"/>
          <w:lang w:val="en-US" w:eastAsia="en-US"/>
        </w:rPr>
        <w:drawing>
          <wp:anchor distT="0" distB="0" distL="114300" distR="114300" simplePos="0" relativeHeight="251660288" behindDoc="0" locked="0" layoutInCell="1" allowOverlap="1" wp14:anchorId="3AA125E4" wp14:editId="533764CF">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1CEF">
        <w:rPr>
          <w:rFonts w:ascii="Myriad Pro Cond" w:hAnsi="Myriad Pro Cond"/>
          <w:sz w:val="28"/>
          <w:szCs w:val="28"/>
          <w:lang w:val="en-US"/>
        </w:rPr>
        <w:t xml:space="preserve">Politehnica University </w:t>
      </w:r>
      <w:r w:rsidRPr="003F1CEF">
        <w:rPr>
          <w:rFonts w:ascii="Myriad Pro Cond" w:hAnsi="Myriad Pro Cond"/>
          <w:sz w:val="28"/>
          <w:szCs w:val="28"/>
        </w:rPr>
        <w:t>Timișoara</w:t>
      </w:r>
    </w:p>
    <w:p w:rsidR="000D2075" w:rsidRPr="003F1CEF" w:rsidRDefault="000D2075" w:rsidP="000D2075">
      <w:pPr>
        <w:tabs>
          <w:tab w:val="left" w:pos="2977"/>
        </w:tabs>
        <w:spacing w:after="0" w:line="240" w:lineRule="auto"/>
        <w:rPr>
          <w:rFonts w:ascii="Myriad Pro Cond" w:hAnsi="Myriad Pro Cond" w:cs="Arial"/>
          <w:sz w:val="28"/>
          <w:szCs w:val="28"/>
          <w:lang w:val="en-US"/>
        </w:rPr>
      </w:pPr>
      <w:r w:rsidRPr="003F1CEF">
        <w:rPr>
          <w:rFonts w:ascii="Myriad Pro Cond" w:hAnsi="Myriad Pro Cond"/>
          <w:sz w:val="28"/>
          <w:szCs w:val="28"/>
          <w:lang w:val="en-US"/>
        </w:rPr>
        <w:t>Faculty of Automation and Computers</w:t>
      </w:r>
    </w:p>
    <w:p w:rsidR="000D2075" w:rsidRPr="003F1CEF" w:rsidRDefault="000D2075" w:rsidP="000D2075">
      <w:pPr>
        <w:tabs>
          <w:tab w:val="left" w:pos="2977"/>
        </w:tabs>
        <w:spacing w:after="0" w:line="240" w:lineRule="auto"/>
        <w:rPr>
          <w:rFonts w:ascii="Myriad Pro Cond" w:hAnsi="Myriad Pro Cond" w:cs="Arial"/>
          <w:b/>
          <w:sz w:val="28"/>
          <w:szCs w:val="28"/>
          <w:lang w:val="en-US"/>
        </w:rPr>
      </w:pPr>
      <w:r w:rsidRPr="003F1CEF">
        <w:rPr>
          <w:rFonts w:ascii="Myriad Pro Cond" w:hAnsi="Myriad Pro Cond" w:cs="Arial"/>
          <w:b/>
          <w:sz w:val="28"/>
          <w:szCs w:val="28"/>
          <w:lang w:val="en-US"/>
        </w:rPr>
        <w:t>Computers and Information Technology</w:t>
      </w:r>
    </w:p>
    <w:p w:rsidR="000D2075" w:rsidRPr="00D17A47" w:rsidRDefault="000D2075" w:rsidP="000D2075">
      <w:pPr>
        <w:spacing w:after="0" w:line="240" w:lineRule="auto"/>
        <w:rPr>
          <w:lang w:val="en-US"/>
        </w:rPr>
      </w:pPr>
    </w:p>
    <w:p w:rsidR="000D2075" w:rsidRPr="00D17A47" w:rsidRDefault="000D2075" w:rsidP="000D2075">
      <w:pPr>
        <w:spacing w:after="0" w:line="240" w:lineRule="auto"/>
        <w:rPr>
          <w:lang w:val="en-US"/>
        </w:rPr>
      </w:pPr>
      <w:r w:rsidRPr="00D17A47">
        <w:rPr>
          <w:noProof/>
          <w:lang w:val="en-US" w:eastAsia="en-US"/>
        </w:rPr>
        <mc:AlternateContent>
          <mc:Choice Requires="wps">
            <w:drawing>
              <wp:anchor distT="0" distB="0" distL="114300" distR="114300" simplePos="0" relativeHeight="251659264" behindDoc="0" locked="0" layoutInCell="1" allowOverlap="1" wp14:anchorId="0F232FE5" wp14:editId="53F11DBC">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11A87"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D17A47" w:rsidRDefault="000D2075" w:rsidP="000D2075">
      <w:pPr>
        <w:spacing w:after="0" w:line="240" w:lineRule="auto"/>
        <w:jc w:val="center"/>
        <w:rPr>
          <w:rFonts w:ascii="Arial" w:hAnsi="Arial" w:cs="Arial"/>
          <w:b/>
          <w:smallCaps/>
          <w:spacing w:val="20"/>
          <w:sz w:val="48"/>
          <w:szCs w:val="48"/>
          <w:lang w:val="en-US"/>
        </w:rPr>
      </w:pPr>
    </w:p>
    <w:p w:rsidR="000D2075" w:rsidRPr="00D17A47" w:rsidRDefault="000D2075" w:rsidP="000D2075">
      <w:pPr>
        <w:spacing w:after="0" w:line="240" w:lineRule="auto"/>
        <w:jc w:val="center"/>
        <w:rPr>
          <w:rFonts w:ascii="Arial" w:hAnsi="Arial" w:cs="Arial"/>
          <w:b/>
          <w:smallCaps/>
          <w:spacing w:val="20"/>
          <w:sz w:val="48"/>
          <w:szCs w:val="48"/>
          <w:lang w:val="en-US"/>
        </w:rPr>
      </w:pPr>
    </w:p>
    <w:p w:rsidR="000D2075" w:rsidRPr="00D17A47" w:rsidRDefault="000D2075" w:rsidP="000D2075">
      <w:pPr>
        <w:spacing w:after="0" w:line="240" w:lineRule="auto"/>
        <w:jc w:val="center"/>
        <w:rPr>
          <w:rFonts w:ascii="Arial" w:hAnsi="Arial" w:cs="Arial"/>
          <w:b/>
          <w:smallCaps/>
          <w:spacing w:val="20"/>
          <w:sz w:val="48"/>
          <w:szCs w:val="48"/>
          <w:lang w:val="en-US"/>
        </w:rPr>
      </w:pPr>
    </w:p>
    <w:p w:rsidR="000D2075" w:rsidRPr="00D17A47" w:rsidRDefault="000D2075" w:rsidP="000D2075">
      <w:pPr>
        <w:tabs>
          <w:tab w:val="left" w:pos="709"/>
        </w:tabs>
        <w:spacing w:after="0" w:line="240" w:lineRule="auto"/>
        <w:jc w:val="center"/>
        <w:rPr>
          <w:rFonts w:ascii="Myriad Pro Cond" w:hAnsi="Myriad Pro Cond" w:cs="Arial"/>
          <w:b/>
          <w:spacing w:val="20"/>
          <w:sz w:val="32"/>
          <w:szCs w:val="32"/>
          <w:lang w:val="en-US"/>
        </w:rPr>
      </w:pPr>
    </w:p>
    <w:p w:rsidR="000D2075" w:rsidRPr="009D38F3" w:rsidRDefault="000D2075" w:rsidP="000D2075">
      <w:pPr>
        <w:tabs>
          <w:tab w:val="left" w:pos="709"/>
        </w:tabs>
        <w:spacing w:after="0" w:line="240" w:lineRule="auto"/>
        <w:jc w:val="center"/>
        <w:rPr>
          <w:rFonts w:ascii="Myriad Pro Cond" w:hAnsi="Myriad Pro Cond" w:cs="Arial"/>
          <w:smallCaps/>
          <w:spacing w:val="20"/>
          <w:sz w:val="64"/>
          <w:szCs w:val="64"/>
          <w:lang w:val="en-US"/>
        </w:rPr>
      </w:pPr>
      <w:r w:rsidRPr="009D38F3">
        <w:rPr>
          <w:rFonts w:ascii="Myriad Pro Cond" w:hAnsi="Myriad Pro Cond" w:cs="Arial"/>
          <w:smallCaps/>
          <w:spacing w:val="20"/>
          <w:sz w:val="64"/>
          <w:szCs w:val="64"/>
          <w:lang w:val="en-US"/>
        </w:rPr>
        <w:t>Bachelor Thesis</w:t>
      </w:r>
    </w:p>
    <w:p w:rsidR="000D2075" w:rsidRDefault="000D2075" w:rsidP="000D2075">
      <w:pPr>
        <w:tabs>
          <w:tab w:val="left" w:pos="709"/>
        </w:tabs>
        <w:spacing w:after="0" w:line="240" w:lineRule="auto"/>
        <w:jc w:val="center"/>
        <w:rPr>
          <w:rFonts w:ascii="Myriad Pro Cond" w:hAnsi="Myriad Pro Cond" w:cs="Arial"/>
          <w:spacing w:val="20"/>
          <w:sz w:val="36"/>
          <w:szCs w:val="36"/>
          <w:lang w:val="en-US"/>
        </w:rPr>
      </w:pPr>
    </w:p>
    <w:p w:rsidR="000D2075" w:rsidRPr="003F1CEF" w:rsidRDefault="000D2075" w:rsidP="000D2075">
      <w:pPr>
        <w:tabs>
          <w:tab w:val="left" w:pos="709"/>
        </w:tabs>
        <w:spacing w:after="0" w:line="240" w:lineRule="auto"/>
        <w:jc w:val="center"/>
        <w:rPr>
          <w:rFonts w:ascii="Myriad Pro Cond" w:hAnsi="Myriad Pro Cond" w:cs="Arial"/>
          <w:spacing w:val="20"/>
          <w:sz w:val="36"/>
          <w:szCs w:val="36"/>
          <w:lang w:val="en-US"/>
        </w:rPr>
      </w:pPr>
    </w:p>
    <w:p w:rsidR="000D2075" w:rsidRPr="009D38F3" w:rsidRDefault="000D2075" w:rsidP="000D2075">
      <w:pPr>
        <w:tabs>
          <w:tab w:val="left" w:pos="709"/>
        </w:tabs>
        <w:spacing w:after="0" w:line="240" w:lineRule="auto"/>
        <w:jc w:val="right"/>
        <w:rPr>
          <w:rFonts w:ascii="Myriad Pro Cond" w:hAnsi="Myriad Pro Cond" w:cs="Arial"/>
          <w:i/>
          <w:sz w:val="32"/>
          <w:szCs w:val="32"/>
          <w:lang w:val="en-US"/>
        </w:rPr>
      </w:pPr>
      <w:r w:rsidRPr="009D38F3">
        <w:rPr>
          <w:rFonts w:ascii="Myriad Pro Cond" w:hAnsi="Myriad Pro Cond" w:cs="Arial"/>
          <w:i/>
          <w:sz w:val="32"/>
          <w:szCs w:val="32"/>
          <w:lang w:val="en-US"/>
        </w:rPr>
        <w:t>Candidate:</w:t>
      </w:r>
    </w:p>
    <w:p w:rsidR="000D2075" w:rsidRPr="009D38F3" w:rsidRDefault="000D2075" w:rsidP="000D2075">
      <w:pPr>
        <w:tabs>
          <w:tab w:val="left" w:pos="709"/>
        </w:tabs>
        <w:spacing w:after="0" w:line="240" w:lineRule="auto"/>
        <w:jc w:val="right"/>
        <w:rPr>
          <w:rFonts w:ascii="Myriad Pro Cond" w:hAnsi="Myriad Pro Cond" w:cs="Arial"/>
          <w:b/>
          <w:sz w:val="32"/>
          <w:szCs w:val="32"/>
          <w:lang w:val="en-US"/>
        </w:rPr>
      </w:pPr>
      <w:r>
        <w:rPr>
          <w:rFonts w:ascii="Myriad Pro Cond" w:hAnsi="Myriad Pro Cond" w:cs="Arial"/>
          <w:b/>
          <w:sz w:val="32"/>
          <w:szCs w:val="32"/>
          <w:lang w:val="en-US"/>
        </w:rPr>
        <w:t>Name SURNAME</w:t>
      </w:r>
    </w:p>
    <w:p w:rsidR="000D2075" w:rsidRPr="009D38F3" w:rsidRDefault="000D2075" w:rsidP="000D2075">
      <w:pPr>
        <w:tabs>
          <w:tab w:val="left" w:pos="709"/>
        </w:tabs>
        <w:spacing w:after="0" w:line="240" w:lineRule="auto"/>
        <w:jc w:val="right"/>
        <w:rPr>
          <w:rFonts w:ascii="Myriad Pro Cond" w:hAnsi="Myriad Pro Cond" w:cs="Arial"/>
          <w:sz w:val="32"/>
          <w:szCs w:val="32"/>
          <w:lang w:val="en-US"/>
        </w:rPr>
      </w:pPr>
    </w:p>
    <w:p w:rsidR="000D2075" w:rsidRPr="009D38F3" w:rsidRDefault="000D2075" w:rsidP="000D2075">
      <w:pPr>
        <w:tabs>
          <w:tab w:val="left" w:pos="709"/>
        </w:tabs>
        <w:spacing w:after="0" w:line="240" w:lineRule="auto"/>
        <w:jc w:val="right"/>
        <w:rPr>
          <w:rFonts w:ascii="Myriad Pro Cond" w:hAnsi="Myriad Pro Cond" w:cs="Arial"/>
          <w:sz w:val="32"/>
          <w:szCs w:val="32"/>
          <w:lang w:val="en-US"/>
        </w:rPr>
      </w:pPr>
    </w:p>
    <w:p w:rsidR="000D2075" w:rsidRPr="009D38F3" w:rsidRDefault="000D2075" w:rsidP="000D2075">
      <w:pPr>
        <w:tabs>
          <w:tab w:val="left" w:pos="709"/>
        </w:tabs>
        <w:spacing w:after="0" w:line="240" w:lineRule="auto"/>
        <w:jc w:val="right"/>
        <w:rPr>
          <w:rFonts w:ascii="Myriad Pro Cond" w:hAnsi="Myriad Pro Cond" w:cs="Arial"/>
          <w:sz w:val="32"/>
          <w:szCs w:val="32"/>
          <w:lang w:val="en-US"/>
        </w:rPr>
      </w:pPr>
    </w:p>
    <w:p w:rsidR="000D2075" w:rsidRPr="009D38F3" w:rsidRDefault="000D2075" w:rsidP="000D2075">
      <w:pPr>
        <w:tabs>
          <w:tab w:val="left" w:pos="709"/>
        </w:tabs>
        <w:spacing w:after="0" w:line="240" w:lineRule="auto"/>
        <w:rPr>
          <w:rFonts w:ascii="Myriad Pro Cond" w:hAnsi="Myriad Pro Cond" w:cs="Arial"/>
          <w:i/>
          <w:sz w:val="32"/>
          <w:szCs w:val="32"/>
          <w:lang w:val="en-US"/>
        </w:rPr>
      </w:pPr>
      <w:r w:rsidRPr="009D38F3">
        <w:rPr>
          <w:rFonts w:ascii="Myriad Pro Cond" w:hAnsi="Myriad Pro Cond" w:cs="Arial"/>
          <w:i/>
          <w:sz w:val="32"/>
          <w:szCs w:val="32"/>
          <w:lang w:val="en-US"/>
        </w:rPr>
        <w:t>Supervisors:</w:t>
      </w:r>
    </w:p>
    <w:p w:rsidR="000D2075" w:rsidRDefault="000D2075" w:rsidP="000D2075">
      <w:pPr>
        <w:tabs>
          <w:tab w:val="left" w:pos="709"/>
        </w:tabs>
        <w:spacing w:after="0" w:line="240" w:lineRule="auto"/>
        <w:rPr>
          <w:rFonts w:ascii="Myriad Pro Cond" w:hAnsi="Myriad Pro Cond" w:cs="Arial"/>
          <w:b/>
          <w:sz w:val="32"/>
          <w:szCs w:val="32"/>
          <w:lang w:val="en-US"/>
        </w:rPr>
      </w:pPr>
      <w:r w:rsidRPr="009D38F3">
        <w:rPr>
          <w:rFonts w:ascii="Myriad Pro Cond" w:hAnsi="Myriad Pro Cond" w:cs="Arial"/>
          <w:sz w:val="32"/>
          <w:szCs w:val="32"/>
          <w:lang w:val="en-US"/>
        </w:rPr>
        <w:t xml:space="preserve">Prof. dr. eng.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Pr="000D2075" w:rsidRDefault="000D2075" w:rsidP="000D2075">
      <w:pPr>
        <w:tabs>
          <w:tab w:val="left" w:pos="709"/>
        </w:tabs>
        <w:spacing w:after="0" w:line="240" w:lineRule="auto"/>
        <w:rPr>
          <w:rFonts w:ascii="Myriad Pro Cond" w:hAnsi="Myriad Pro Cond" w:cs="Arial"/>
          <w:sz w:val="32"/>
          <w:szCs w:val="32"/>
          <w:lang w:val="en-US"/>
        </w:rPr>
      </w:pPr>
      <w:r>
        <w:rPr>
          <w:rFonts w:ascii="Myriad Pro Cond" w:hAnsi="Myriad Pro Cond" w:cs="Arial"/>
          <w:sz w:val="32"/>
          <w:szCs w:val="32"/>
          <w:lang w:val="en-US"/>
        </w:rPr>
        <w:t xml:space="preserve">Conf. dr. eng.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Default="000D2075" w:rsidP="000D2075">
      <w:pPr>
        <w:tabs>
          <w:tab w:val="left" w:pos="709"/>
        </w:tabs>
        <w:spacing w:after="0" w:line="240" w:lineRule="auto"/>
        <w:rPr>
          <w:rFonts w:ascii="Myriad Pro Cond" w:hAnsi="Myriad Pro Cond" w:cs="Arial"/>
          <w:b/>
          <w:sz w:val="32"/>
          <w:szCs w:val="32"/>
          <w:lang w:val="en-US"/>
        </w:rPr>
      </w:pPr>
      <w:r>
        <w:rPr>
          <w:rFonts w:ascii="Myriad Pro Cond" w:hAnsi="Myriad Pro Cond" w:cs="Arial"/>
          <w:sz w:val="32"/>
          <w:szCs w:val="32"/>
        </w:rPr>
        <w:t>Șl</w:t>
      </w:r>
      <w:r w:rsidRPr="009D38F3">
        <w:rPr>
          <w:rFonts w:ascii="Myriad Pro Cond" w:hAnsi="Myriad Pro Cond" w:cs="Arial"/>
          <w:sz w:val="32"/>
          <w:szCs w:val="32"/>
          <w:lang w:val="en-US"/>
        </w:rPr>
        <w:t xml:space="preserve">. dr. eng.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Pr="000D2075" w:rsidRDefault="000D2075" w:rsidP="000D2075">
      <w:pPr>
        <w:tabs>
          <w:tab w:val="left" w:pos="709"/>
        </w:tabs>
        <w:spacing w:after="0" w:line="240" w:lineRule="auto"/>
        <w:rPr>
          <w:rFonts w:ascii="Myriad Pro Cond" w:hAnsi="Myriad Pro Cond" w:cs="Arial"/>
          <w:sz w:val="32"/>
          <w:szCs w:val="32"/>
        </w:rPr>
      </w:pPr>
      <w:r>
        <w:rPr>
          <w:rFonts w:ascii="Myriad Pro Cond" w:hAnsi="Myriad Pro Cond" w:cs="Arial"/>
          <w:sz w:val="32"/>
          <w:szCs w:val="32"/>
          <w:lang w:val="en-US"/>
        </w:rPr>
        <w:t xml:space="preserve">As. dr. eng. </w:t>
      </w:r>
      <w:r>
        <w:rPr>
          <w:rFonts w:ascii="Myriad Pro Cond" w:hAnsi="Myriad Pro Cond" w:cs="Arial"/>
          <w:b/>
          <w:sz w:val="32"/>
          <w:szCs w:val="32"/>
          <w:lang w:val="en-US"/>
        </w:rPr>
        <w:t>Name</w:t>
      </w:r>
      <w:r w:rsidRPr="009D38F3">
        <w:rPr>
          <w:rFonts w:ascii="Myriad Pro Cond" w:hAnsi="Myriad Pro Cond" w:cs="Arial"/>
          <w:b/>
          <w:sz w:val="32"/>
          <w:szCs w:val="32"/>
          <w:lang w:val="en-US"/>
        </w:rPr>
        <w:t xml:space="preserve"> </w:t>
      </w:r>
      <w:r>
        <w:rPr>
          <w:rFonts w:ascii="Myriad Pro Cond" w:hAnsi="Myriad Pro Cond" w:cs="Arial"/>
          <w:b/>
          <w:sz w:val="32"/>
          <w:szCs w:val="32"/>
          <w:lang w:val="en-US"/>
        </w:rPr>
        <w:t>SURNAME</w:t>
      </w:r>
    </w:p>
    <w:p w:rsidR="000D2075" w:rsidRPr="009D38F3" w:rsidRDefault="000D2075" w:rsidP="000D2075">
      <w:pPr>
        <w:tabs>
          <w:tab w:val="left" w:pos="709"/>
        </w:tabs>
        <w:spacing w:after="0" w:line="240" w:lineRule="auto"/>
        <w:jc w:val="center"/>
        <w:rPr>
          <w:rFonts w:ascii="Myriad Pro Cond" w:hAnsi="Myriad Pro Cond" w:cs="Arial"/>
          <w:b/>
          <w:sz w:val="32"/>
          <w:szCs w:val="32"/>
          <w:lang w:val="en-US"/>
        </w:rPr>
      </w:pPr>
    </w:p>
    <w:p w:rsidR="000D2075" w:rsidRPr="00D17A47" w:rsidRDefault="000D2075" w:rsidP="000D2075">
      <w:pPr>
        <w:tabs>
          <w:tab w:val="left" w:pos="709"/>
        </w:tabs>
        <w:spacing w:after="0" w:line="240" w:lineRule="auto"/>
        <w:jc w:val="center"/>
        <w:rPr>
          <w:rFonts w:ascii="Myriad Pro Cond" w:hAnsi="Myriad Pro Cond" w:cs="Arial"/>
          <w:b/>
          <w:szCs w:val="24"/>
          <w:lang w:val="en-US"/>
        </w:rPr>
      </w:pPr>
    </w:p>
    <w:p w:rsidR="000D2075" w:rsidRPr="00D17A47" w:rsidRDefault="000D2075" w:rsidP="000D2075">
      <w:pPr>
        <w:tabs>
          <w:tab w:val="left" w:pos="709"/>
        </w:tabs>
        <w:spacing w:after="0" w:line="240" w:lineRule="auto"/>
        <w:rPr>
          <w:rFonts w:ascii="Myriad Pro Cond" w:hAnsi="Myriad Pro Cond"/>
          <w:szCs w:val="24"/>
          <w:lang w:val="en-US"/>
        </w:rPr>
      </w:pPr>
    </w:p>
    <w:p w:rsidR="000D2075" w:rsidRDefault="000D2075" w:rsidP="000D2075">
      <w:pPr>
        <w:tabs>
          <w:tab w:val="left" w:pos="709"/>
        </w:tabs>
        <w:spacing w:after="0" w:line="240" w:lineRule="auto"/>
        <w:rPr>
          <w:rFonts w:ascii="Myriad Pro Cond" w:hAnsi="Myriad Pro Cond"/>
          <w:szCs w:val="24"/>
          <w:lang w:val="en-US"/>
        </w:rPr>
      </w:pPr>
    </w:p>
    <w:p w:rsidR="000D2075" w:rsidRPr="00D17A47" w:rsidRDefault="000D2075" w:rsidP="000D2075">
      <w:pPr>
        <w:tabs>
          <w:tab w:val="left" w:pos="709"/>
        </w:tabs>
        <w:spacing w:after="0" w:line="240" w:lineRule="auto"/>
        <w:rPr>
          <w:rFonts w:ascii="Myriad Pro Cond" w:hAnsi="Myriad Pro Cond"/>
          <w:szCs w:val="24"/>
          <w:lang w:val="en-US"/>
        </w:rPr>
      </w:pPr>
    </w:p>
    <w:p w:rsidR="000D2075" w:rsidRPr="009D38F3" w:rsidRDefault="000D2075" w:rsidP="000D2075">
      <w:pPr>
        <w:tabs>
          <w:tab w:val="left" w:pos="709"/>
        </w:tabs>
        <w:spacing w:after="0" w:line="240" w:lineRule="auto"/>
        <w:rPr>
          <w:rFonts w:ascii="Myriad Pro Cond" w:hAnsi="Myriad Pro Cond"/>
          <w:sz w:val="32"/>
          <w:szCs w:val="32"/>
          <w:lang w:val="en-US"/>
        </w:rPr>
      </w:pPr>
    </w:p>
    <w:p w:rsidR="000D2075" w:rsidRPr="009D38F3" w:rsidRDefault="000D2075" w:rsidP="000D2075">
      <w:pPr>
        <w:tabs>
          <w:tab w:val="left" w:pos="709"/>
        </w:tabs>
        <w:spacing w:after="0" w:line="240" w:lineRule="auto"/>
        <w:rPr>
          <w:rFonts w:ascii="Myriad Pro Cond" w:hAnsi="Myriad Pro Cond"/>
          <w:sz w:val="32"/>
          <w:szCs w:val="32"/>
          <w:lang w:val="en-US"/>
        </w:rPr>
      </w:pPr>
    </w:p>
    <w:p w:rsidR="000D2075" w:rsidRPr="009D38F3" w:rsidRDefault="000D2075" w:rsidP="000D2075">
      <w:pPr>
        <w:tabs>
          <w:tab w:val="left" w:pos="709"/>
        </w:tabs>
        <w:spacing w:after="0" w:line="240" w:lineRule="auto"/>
        <w:jc w:val="center"/>
        <w:rPr>
          <w:rFonts w:ascii="Myriad Pro Cond" w:hAnsi="Myriad Pro Cond" w:cs="Arial"/>
          <w:sz w:val="32"/>
          <w:szCs w:val="32"/>
          <w:lang w:val="en-US"/>
        </w:rPr>
      </w:pPr>
      <w:r w:rsidRPr="009D38F3">
        <w:rPr>
          <w:rFonts w:ascii="Myriad Pro Cond" w:hAnsi="Myriad Pro Cond" w:cs="Arial"/>
          <w:sz w:val="32"/>
          <w:szCs w:val="32"/>
          <w:lang w:val="en-US"/>
        </w:rPr>
        <w:t>Timișoara</w:t>
      </w:r>
    </w:p>
    <w:p w:rsidR="005B2157" w:rsidRDefault="000D2075" w:rsidP="000D2075">
      <w:pPr>
        <w:tabs>
          <w:tab w:val="left" w:pos="709"/>
        </w:tabs>
        <w:spacing w:after="0" w:line="240" w:lineRule="auto"/>
        <w:jc w:val="center"/>
        <w:rPr>
          <w:rFonts w:ascii="Myriad Pro Cond" w:hAnsi="Myriad Pro Cond"/>
          <w:sz w:val="32"/>
          <w:szCs w:val="32"/>
          <w:lang w:val="en-US"/>
        </w:rPr>
      </w:pPr>
      <w:r w:rsidRPr="009D38F3">
        <w:rPr>
          <w:rFonts w:ascii="Myriad Pro Cond" w:hAnsi="Myriad Pro Cond"/>
          <w:sz w:val="32"/>
          <w:szCs w:val="32"/>
          <w:lang w:val="en-US"/>
        </w:rPr>
        <w:t>201</w:t>
      </w:r>
      <w:r>
        <w:rPr>
          <w:rFonts w:ascii="Myriad Pro Cond" w:hAnsi="Myriad Pro Cond"/>
          <w:sz w:val="32"/>
          <w:szCs w:val="32"/>
          <w:lang w:val="en-US"/>
        </w:rPr>
        <w:t>7</w:t>
      </w:r>
    </w:p>
    <w:p w:rsidR="005B2157" w:rsidRDefault="005B2157" w:rsidP="005B2157">
      <w:pPr>
        <w:spacing w:after="160" w:line="259" w:lineRule="auto"/>
        <w:rPr>
          <w:rFonts w:ascii="Myriad Pro Cond" w:hAnsi="Myriad Pro Cond"/>
          <w:sz w:val="32"/>
          <w:szCs w:val="32"/>
          <w:lang w:val="en-US"/>
        </w:rPr>
      </w:pPr>
    </w:p>
    <w:p w:rsidR="005B2157" w:rsidRPr="005E6F14" w:rsidRDefault="005B2157" w:rsidP="005B2157">
      <w:pPr>
        <w:pStyle w:val="ListParagraph"/>
        <w:numPr>
          <w:ilvl w:val="0"/>
          <w:numId w:val="4"/>
        </w:numPr>
        <w:spacing w:after="160" w:line="259" w:lineRule="auto"/>
        <w:rPr>
          <w:rFonts w:ascii="Arial" w:hAnsi="Arial" w:cs="Arial"/>
          <w:b/>
          <w:sz w:val="24"/>
          <w:szCs w:val="24"/>
          <w:lang w:val="en-US"/>
        </w:rPr>
      </w:pPr>
      <w:r w:rsidRPr="005E6F14">
        <w:rPr>
          <w:rFonts w:ascii="Arial" w:hAnsi="Arial" w:cs="Arial"/>
          <w:b/>
          <w:sz w:val="24"/>
          <w:szCs w:val="24"/>
          <w:lang w:val="en-US"/>
        </w:rPr>
        <w:lastRenderedPageBreak/>
        <w:t>Introducere</w:t>
      </w:r>
    </w:p>
    <w:p w:rsidR="005B2157" w:rsidRPr="005B2157" w:rsidRDefault="005B2157" w:rsidP="005B2157">
      <w:pPr>
        <w:pStyle w:val="ListParagraph"/>
        <w:spacing w:after="160" w:line="259" w:lineRule="auto"/>
        <w:ind w:left="360"/>
        <w:rPr>
          <w:rFonts w:ascii="Arial" w:hAnsi="Arial" w:cs="Arial"/>
          <w:sz w:val="24"/>
          <w:szCs w:val="24"/>
          <w:lang w:val="en-US"/>
        </w:rPr>
      </w:pPr>
    </w:p>
    <w:p w:rsidR="005B2157" w:rsidRDefault="005B2157" w:rsidP="005B2157">
      <w:pPr>
        <w:pStyle w:val="ListParagraph"/>
        <w:spacing w:after="160" w:line="259" w:lineRule="auto"/>
        <w:ind w:left="360"/>
        <w:rPr>
          <w:rFonts w:ascii="Arial" w:hAnsi="Arial" w:cs="Arial"/>
          <w:sz w:val="24"/>
          <w:szCs w:val="24"/>
          <w:lang w:val="en-US"/>
        </w:rPr>
      </w:pPr>
    </w:p>
    <w:p w:rsidR="005B2157" w:rsidRDefault="005B2157" w:rsidP="005B2157">
      <w:pPr>
        <w:pStyle w:val="ListParagraph"/>
        <w:numPr>
          <w:ilvl w:val="1"/>
          <w:numId w:val="4"/>
        </w:numPr>
        <w:spacing w:after="160" w:line="259" w:lineRule="auto"/>
        <w:rPr>
          <w:rFonts w:ascii="Arial" w:hAnsi="Arial" w:cs="Arial"/>
          <w:sz w:val="24"/>
          <w:szCs w:val="24"/>
          <w:lang w:val="en-US"/>
        </w:rPr>
      </w:pPr>
      <w:r>
        <w:rPr>
          <w:rFonts w:ascii="Arial" w:hAnsi="Arial" w:cs="Arial"/>
          <w:sz w:val="24"/>
          <w:szCs w:val="24"/>
          <w:lang w:val="en-US"/>
        </w:rPr>
        <w:t>Descriere companie</w:t>
      </w:r>
    </w:p>
    <w:p w:rsidR="00A063C8" w:rsidRDefault="00A063C8" w:rsidP="00A063C8">
      <w:pPr>
        <w:pStyle w:val="ListParagraph"/>
        <w:spacing w:after="160" w:line="259" w:lineRule="auto"/>
        <w:ind w:left="792"/>
        <w:rPr>
          <w:rFonts w:ascii="Arial" w:hAnsi="Arial" w:cs="Arial"/>
          <w:sz w:val="24"/>
          <w:szCs w:val="24"/>
          <w:lang w:val="en-US"/>
        </w:rPr>
      </w:pPr>
    </w:p>
    <w:p w:rsidR="005B2157" w:rsidRPr="00B40469" w:rsidRDefault="00A063C8" w:rsidP="00B40469">
      <w:pPr>
        <w:ind w:firstLine="360"/>
        <w:rPr>
          <w:rFonts w:ascii="Times New Roman" w:hAnsi="Times New Roman" w:cs="Times New Roman"/>
          <w:sz w:val="24"/>
          <w:szCs w:val="24"/>
        </w:rPr>
      </w:pPr>
      <w:r w:rsidRPr="00B40469">
        <w:rPr>
          <w:rFonts w:ascii="Times New Roman" w:hAnsi="Times New Roman" w:cs="Times New Roman"/>
          <w:sz w:val="24"/>
          <w:szCs w:val="24"/>
        </w:rPr>
        <w:t xml:space="preserve">Fondată în Hanovra, Germania, în 1871, Continental se poate mândri cu o istorie de succes. </w:t>
      </w:r>
      <w:r w:rsidR="00B40469" w:rsidRPr="00B40469">
        <w:rPr>
          <w:rFonts w:ascii="Times New Roman" w:hAnsi="Times New Roman" w:cs="Times New Roman"/>
          <w:sz w:val="24"/>
          <w:szCs w:val="24"/>
        </w:rPr>
        <w:t xml:space="preserve"> </w:t>
      </w:r>
      <w:r w:rsidRPr="00B40469">
        <w:rPr>
          <w:rFonts w:ascii="Times New Roman" w:hAnsi="Times New Roman" w:cs="Times New Roman"/>
          <w:sz w:val="24"/>
          <w:szCs w:val="24"/>
        </w:rPr>
        <w:t xml:space="preserve">Compania ajută oamenii din întreaga lume să-şi transforme ideile de mobilitate în realitate. Tehnologiile, sistemele și soluțiile noastre de service fac ca mobilitatea și transportul să fie mai durabile, mai sigure, mai confortabile, mai personalizate și mai accesibile. Ca furnizor de automobile şi partener industrial, </w:t>
      </w:r>
      <w:r w:rsidR="00B40469" w:rsidRPr="00B40469">
        <w:rPr>
          <w:rFonts w:ascii="Times New Roman" w:hAnsi="Times New Roman" w:cs="Times New Roman"/>
          <w:sz w:val="24"/>
          <w:szCs w:val="24"/>
        </w:rPr>
        <w:t>compania oferă</w:t>
      </w:r>
      <w:r w:rsidRPr="00B40469">
        <w:rPr>
          <w:rFonts w:ascii="Times New Roman" w:hAnsi="Times New Roman" w:cs="Times New Roman"/>
          <w:sz w:val="24"/>
          <w:szCs w:val="24"/>
        </w:rPr>
        <w:t xml:space="preserve"> soluţii care ajută la menţinerea siguranţei şi sănătăţii oamenilor, la protejarea mediului înconjurător și mai multe oportunități persoanelor de a-şi modela propriul viitor. În prezent, angajații Continental din întreaga lume dezvoltă noi soluţii pentru mobilitatea viitorului.</w:t>
      </w:r>
    </w:p>
    <w:p w:rsidR="0033377F" w:rsidRPr="00B40469" w:rsidRDefault="0033377F" w:rsidP="00B40469">
      <w:pPr>
        <w:ind w:firstLine="360"/>
        <w:rPr>
          <w:rFonts w:ascii="Times New Roman" w:hAnsi="Times New Roman" w:cs="Times New Roman"/>
          <w:sz w:val="24"/>
          <w:szCs w:val="24"/>
          <w:lang w:val="it-IT"/>
        </w:rPr>
      </w:pPr>
      <w:r w:rsidRPr="00B40469">
        <w:rPr>
          <w:rFonts w:ascii="Times New Roman" w:hAnsi="Times New Roman" w:cs="Times New Roman"/>
          <w:sz w:val="24"/>
          <w:szCs w:val="24"/>
          <w:lang w:val="it-IT"/>
        </w:rPr>
        <w:t>Continental se numără printre cei mai importanți furnizori pentru industria auto la nivel mondial și are în prezent aproximativ 220 de mii de angajați în 55 de țări.</w:t>
      </w:r>
      <w:r w:rsidRPr="00B40469">
        <w:rPr>
          <w:rFonts w:ascii="Times New Roman" w:hAnsi="Times New Roman" w:cs="Times New Roman"/>
          <w:sz w:val="24"/>
          <w:szCs w:val="24"/>
        </w:rPr>
        <w:t xml:space="preserve"> </w:t>
      </w:r>
      <w:r w:rsidRPr="00B40469">
        <w:rPr>
          <w:rFonts w:ascii="Times New Roman" w:hAnsi="Times New Roman" w:cs="Times New Roman"/>
          <w:sz w:val="24"/>
          <w:szCs w:val="24"/>
          <w:lang w:val="it-IT"/>
        </w:rPr>
        <w:t>Prin produsele si soluțiile oferite partenerilor săi (anvelope, sisteme de frână, componente pentru mecanismele de rulare, infotainment, electronică pentru vehicule, anvelope și elastomeri tehnici) compania contribuie la siguranța în trafic si la protejarea mediului înconjurător.</w:t>
      </w:r>
    </w:p>
    <w:p w:rsidR="00A063C8" w:rsidRDefault="0033377F" w:rsidP="00B40469">
      <w:pPr>
        <w:ind w:firstLine="360"/>
        <w:rPr>
          <w:lang w:val="it-IT"/>
        </w:rPr>
      </w:pPr>
      <w:r w:rsidRPr="00B40469">
        <w:rPr>
          <w:rFonts w:ascii="Times New Roman" w:hAnsi="Times New Roman" w:cs="Times New Roman"/>
          <w:sz w:val="24"/>
          <w:szCs w:val="24"/>
          <w:lang w:val="it-IT"/>
        </w:rPr>
        <w:t>În cadrul Continental Automotive România, lucrează peste 5000 de oameni în centrele de cercetare și devoltare și în unitățiile de producție din Timișoara, Sibiu, Iași si Brașov pentru dezvoltarea de soluții software, hardware si de design mecanic pentru aplicații dedicate interiorului mașinii, siguranței, motorului și transmisiei, cât și a sistemelor de navigație ,a instrumentelor de bord pentru viitoarele mașini</w:t>
      </w:r>
      <w:r w:rsidRPr="0033377F">
        <w:rPr>
          <w:lang w:val="it-IT"/>
        </w:rPr>
        <w:t>.</w:t>
      </w:r>
    </w:p>
    <w:p w:rsidR="00F90175" w:rsidRPr="00B40469" w:rsidRDefault="00F90175" w:rsidP="00B40469">
      <w:pPr>
        <w:ind w:firstLine="360"/>
      </w:pPr>
    </w:p>
    <w:p w:rsidR="005B2157" w:rsidRDefault="005B2157" w:rsidP="005B2157">
      <w:pPr>
        <w:pStyle w:val="ListParagraph"/>
        <w:numPr>
          <w:ilvl w:val="1"/>
          <w:numId w:val="4"/>
        </w:numPr>
        <w:spacing w:after="160" w:line="259" w:lineRule="auto"/>
        <w:rPr>
          <w:rFonts w:ascii="Arial" w:hAnsi="Arial" w:cs="Arial"/>
          <w:sz w:val="24"/>
          <w:szCs w:val="24"/>
          <w:lang w:val="en-US"/>
        </w:rPr>
      </w:pPr>
      <w:r w:rsidRPr="000851D9">
        <w:rPr>
          <w:rFonts w:ascii="Arial" w:hAnsi="Arial" w:cs="Arial"/>
          <w:sz w:val="24"/>
          <w:szCs w:val="24"/>
        </w:rPr>
        <w:t>Descriere</w:t>
      </w:r>
      <w:r>
        <w:rPr>
          <w:rFonts w:ascii="Arial" w:hAnsi="Arial" w:cs="Arial"/>
          <w:sz w:val="24"/>
          <w:szCs w:val="24"/>
          <w:lang w:val="en-US"/>
        </w:rPr>
        <w:t xml:space="preserve"> department</w:t>
      </w:r>
    </w:p>
    <w:p w:rsidR="00E23834" w:rsidRDefault="00E23834" w:rsidP="00E23834">
      <w:pPr>
        <w:pStyle w:val="ListParagraph"/>
        <w:spacing w:after="160" w:line="259" w:lineRule="auto"/>
        <w:ind w:left="792"/>
        <w:rPr>
          <w:rFonts w:ascii="Arial" w:hAnsi="Arial" w:cs="Arial"/>
          <w:sz w:val="24"/>
          <w:szCs w:val="24"/>
          <w:lang w:val="en-US"/>
        </w:rPr>
      </w:pPr>
    </w:p>
    <w:p w:rsidR="000851D9" w:rsidRDefault="000A69F3" w:rsidP="000851D9">
      <w:pPr>
        <w:ind w:firstLine="360"/>
        <w:rPr>
          <w:rFonts w:ascii="Times New Roman" w:hAnsi="Times New Roman" w:cs="Times New Roman"/>
          <w:sz w:val="24"/>
          <w:szCs w:val="24"/>
        </w:rPr>
      </w:pPr>
      <w:r w:rsidRPr="000851D9">
        <w:rPr>
          <w:rFonts w:ascii="Times New Roman" w:hAnsi="Times New Roman" w:cs="Times New Roman"/>
          <w:sz w:val="24"/>
          <w:szCs w:val="24"/>
        </w:rPr>
        <w:t>Departame</w:t>
      </w:r>
      <w:r w:rsidR="00B40469" w:rsidRPr="000851D9">
        <w:rPr>
          <w:rFonts w:ascii="Times New Roman" w:hAnsi="Times New Roman" w:cs="Times New Roman"/>
          <w:sz w:val="24"/>
          <w:szCs w:val="24"/>
        </w:rPr>
        <w:t xml:space="preserve">ntul de </w:t>
      </w:r>
      <w:r w:rsidR="00755187" w:rsidRPr="000851D9">
        <w:rPr>
          <w:rFonts w:ascii="Times New Roman" w:hAnsi="Times New Roman" w:cs="Times New Roman"/>
          <w:sz w:val="24"/>
          <w:szCs w:val="24"/>
          <w:shd w:val="clear" w:color="auto" w:fill="FFFFFF"/>
        </w:rPr>
        <w:t>I</w:t>
      </w:r>
      <w:r w:rsidR="00755187">
        <w:rPr>
          <w:rFonts w:ascii="Times New Roman" w:hAnsi="Times New Roman" w:cs="Times New Roman"/>
          <w:sz w:val="24"/>
          <w:szCs w:val="24"/>
          <w:shd w:val="clear" w:color="auto" w:fill="FFFFFF"/>
        </w:rPr>
        <w:t>nstrumentation &amp; Driver</w:t>
      </w:r>
      <w:r w:rsidRPr="000851D9">
        <w:rPr>
          <w:rFonts w:ascii="Times New Roman" w:hAnsi="Times New Roman" w:cs="Times New Roman"/>
          <w:sz w:val="24"/>
          <w:szCs w:val="24"/>
        </w:rPr>
        <w:t xml:space="preserve"> (Soluț</w:t>
      </w:r>
      <w:r w:rsidR="0033377F" w:rsidRPr="000851D9">
        <w:rPr>
          <w:rFonts w:ascii="Times New Roman" w:hAnsi="Times New Roman" w:cs="Times New Roman"/>
          <w:sz w:val="24"/>
          <w:szCs w:val="24"/>
        </w:rPr>
        <w:t>ii si servici</w:t>
      </w:r>
      <w:r w:rsidRPr="000851D9">
        <w:rPr>
          <w:rFonts w:ascii="Times New Roman" w:hAnsi="Times New Roman" w:cs="Times New Roman"/>
          <w:sz w:val="24"/>
          <w:szCs w:val="24"/>
        </w:rPr>
        <w:t>i de conectare, control si funcț</w:t>
      </w:r>
      <w:r w:rsidR="0033377F" w:rsidRPr="000851D9">
        <w:rPr>
          <w:rFonts w:ascii="Times New Roman" w:hAnsi="Times New Roman" w:cs="Times New Roman"/>
          <w:sz w:val="24"/>
          <w:szCs w:val="24"/>
        </w:rPr>
        <w:t>ionare a vehiculelor</w:t>
      </w:r>
      <w:r w:rsidRPr="000851D9">
        <w:rPr>
          <w:rFonts w:ascii="Times New Roman" w:hAnsi="Times New Roman" w:cs="Times New Roman"/>
          <w:sz w:val="24"/>
          <w:szCs w:val="24"/>
        </w:rPr>
        <w:t>)</w:t>
      </w:r>
      <w:r w:rsidR="0033377F" w:rsidRPr="000851D9">
        <w:rPr>
          <w:rFonts w:ascii="Times New Roman" w:hAnsi="Times New Roman" w:cs="Times New Roman"/>
          <w:sz w:val="24"/>
          <w:szCs w:val="24"/>
        </w:rPr>
        <w:t>.</w:t>
      </w:r>
    </w:p>
    <w:p w:rsidR="000851D9" w:rsidRDefault="000851D9" w:rsidP="000851D9">
      <w:pPr>
        <w:ind w:firstLine="360"/>
        <w:rPr>
          <w:rFonts w:ascii="Times New Roman" w:hAnsi="Times New Roman" w:cs="Times New Roman"/>
          <w:sz w:val="24"/>
          <w:szCs w:val="24"/>
        </w:rPr>
      </w:pPr>
      <w:r>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Pr="000851D9" w:rsidRDefault="0033377F" w:rsidP="000851D9">
      <w:pPr>
        <w:ind w:firstLine="360"/>
        <w:rPr>
          <w:rFonts w:ascii="Times New Roman" w:hAnsi="Times New Roman" w:cs="Times New Roman"/>
          <w:sz w:val="24"/>
          <w:szCs w:val="24"/>
          <w:shd w:val="clear" w:color="auto" w:fill="F5F5F5"/>
        </w:rPr>
      </w:pPr>
      <w:r w:rsidRPr="000851D9">
        <w:rPr>
          <w:rFonts w:ascii="Times New Roman" w:hAnsi="Times New Roman" w:cs="Times New Roman"/>
          <w:sz w:val="24"/>
          <w:szCs w:val="24"/>
        </w:rPr>
        <w:t xml:space="preserve">Business Unit-ului </w:t>
      </w:r>
      <w:r w:rsidRPr="000851D9">
        <w:rPr>
          <w:rFonts w:ascii="Times New Roman" w:hAnsi="Times New Roman" w:cs="Times New Roman"/>
          <w:sz w:val="24"/>
          <w:szCs w:val="24"/>
          <w:shd w:val="clear" w:color="auto" w:fill="FFFFFF"/>
        </w:rPr>
        <w:t>HMI I</w:t>
      </w:r>
      <w:r w:rsidR="000851D9">
        <w:rPr>
          <w:rFonts w:ascii="Times New Roman" w:hAnsi="Times New Roman" w:cs="Times New Roman"/>
          <w:sz w:val="24"/>
          <w:szCs w:val="24"/>
          <w:shd w:val="clear" w:color="auto" w:fill="FFFFFF"/>
        </w:rPr>
        <w:t>nstrumentation &amp; Driver lucrează</w:t>
      </w:r>
      <w:r w:rsidRPr="000851D9">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afiș</w:t>
      </w:r>
      <w:r w:rsidR="000851D9">
        <w:rPr>
          <w:rFonts w:ascii="Times New Roman" w:hAnsi="Times New Roman" w:cs="Times New Roman"/>
          <w:sz w:val="24"/>
          <w:szCs w:val="24"/>
          <w:shd w:val="clear" w:color="auto" w:fill="FFFFFF"/>
        </w:rPr>
        <w:t>aje și indicatoare pentru o bună și plăcută desfăș</w:t>
      </w:r>
      <w:r w:rsidRPr="000851D9">
        <w:rPr>
          <w:rFonts w:ascii="Times New Roman" w:hAnsi="Times New Roman" w:cs="Times New Roman"/>
          <w:sz w:val="24"/>
          <w:szCs w:val="24"/>
          <w:shd w:val="clear" w:color="auto" w:fill="FFFFFF"/>
        </w:rPr>
        <w:t>urare a condusului.</w:t>
      </w:r>
    </w:p>
    <w:p w:rsidR="0033377F" w:rsidRPr="000851D9" w:rsidRDefault="0033377F" w:rsidP="000851D9">
      <w:pPr>
        <w:rPr>
          <w:rFonts w:ascii="Times New Roman" w:hAnsi="Times New Roman" w:cs="Times New Roman"/>
          <w:sz w:val="24"/>
          <w:szCs w:val="24"/>
          <w:shd w:val="clear" w:color="auto" w:fill="F5F5F5"/>
        </w:rPr>
      </w:pPr>
    </w:p>
    <w:p w:rsidR="005B2157" w:rsidRDefault="005B2157" w:rsidP="005B2157">
      <w:pPr>
        <w:pStyle w:val="ListParagraph"/>
        <w:numPr>
          <w:ilvl w:val="1"/>
          <w:numId w:val="4"/>
        </w:numPr>
        <w:spacing w:after="160" w:line="259" w:lineRule="auto"/>
        <w:rPr>
          <w:rFonts w:ascii="Arial" w:hAnsi="Arial" w:cs="Arial"/>
          <w:sz w:val="24"/>
          <w:szCs w:val="24"/>
          <w:lang w:val="en-US"/>
        </w:rPr>
      </w:pPr>
      <w:r>
        <w:rPr>
          <w:rFonts w:ascii="Arial" w:hAnsi="Arial" w:cs="Arial"/>
          <w:sz w:val="24"/>
          <w:szCs w:val="24"/>
          <w:lang w:val="en-US"/>
        </w:rPr>
        <w:lastRenderedPageBreak/>
        <w:t>Contextul problemei : domeniul proiectului – zona din care face parte, zona in care se aplica Solutia</w:t>
      </w:r>
    </w:p>
    <w:p w:rsidR="00755187" w:rsidRDefault="00755187" w:rsidP="00755187">
      <w:pPr>
        <w:spacing w:after="160" w:line="259" w:lineRule="auto"/>
        <w:rPr>
          <w:rFonts w:ascii="Arial" w:hAnsi="Arial" w:cs="Arial"/>
          <w:sz w:val="24"/>
          <w:szCs w:val="24"/>
          <w:lang w:val="en-US"/>
        </w:rPr>
      </w:pPr>
      <w:r>
        <w:rPr>
          <w:rFonts w:ascii="Arial" w:hAnsi="Arial" w:cs="Arial"/>
          <w:sz w:val="24"/>
          <w:szCs w:val="24"/>
          <w:lang w:val="en-US"/>
        </w:rPr>
        <w:t>Descriere:</w:t>
      </w:r>
    </w:p>
    <w:p w:rsidR="00755187" w:rsidRDefault="00755187" w:rsidP="0075518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The device Atmel AT-Tiny T1616 will replace the Cypress PSoC4 device used in the MIB 2GP. The same driver module shall be used on host controller (HC) side.</w:t>
      </w:r>
    </w:p>
    <w:p w:rsidR="00755187" w:rsidRDefault="00755187" w:rsidP="00755187">
      <w:pPr>
        <w:pStyle w:val="Norm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Implement a command interface to be able to serve the CAPSENSE1 read and write commands. See the driver document attached. Additionally to the commands used in the PSoC4 device, a command to start the boot loader shall be implemented. This command shall also have some protection to prevent accidentally starts of the boot loader. The command shall perform a jump to the boot loader start address. The boot loader team found out that a SW-reset is not sufficient.</w:t>
      </w:r>
      <w:r>
        <w:rPr>
          <w:rFonts w:ascii="Arial" w:hAnsi="Arial" w:cs="Arial"/>
          <w:color w:val="333333"/>
          <w:sz w:val="21"/>
          <w:szCs w:val="21"/>
        </w:rPr>
        <w:t>”</w:t>
      </w:r>
    </w:p>
    <w:p w:rsidR="00755187" w:rsidRDefault="00755187" w:rsidP="00755187">
      <w:pPr>
        <w:spacing w:after="160" w:line="259" w:lineRule="auto"/>
        <w:rPr>
          <w:rFonts w:ascii="Arial" w:hAnsi="Arial" w:cs="Arial"/>
          <w:sz w:val="24"/>
          <w:szCs w:val="24"/>
          <w:lang w:val="en-US"/>
        </w:rPr>
      </w:pPr>
    </w:p>
    <w:p w:rsidR="00755187" w:rsidRPr="00755187" w:rsidRDefault="00755187" w:rsidP="00755187">
      <w:pPr>
        <w:spacing w:after="160" w:line="259" w:lineRule="auto"/>
        <w:rPr>
          <w:rFonts w:ascii="Arial" w:hAnsi="Arial" w:cs="Arial"/>
          <w:sz w:val="24"/>
          <w:szCs w:val="24"/>
          <w:lang w:val="en-US"/>
        </w:rPr>
      </w:pPr>
      <w:r>
        <w:rPr>
          <w:rFonts w:ascii="Arial" w:hAnsi="Arial" w:cs="Arial"/>
          <w:sz w:val="24"/>
          <w:szCs w:val="24"/>
          <w:lang w:val="en-US"/>
        </w:rPr>
        <w:t xml:space="preserve">Microcontrolerul Atmel AT-Tiny T1616 va </w:t>
      </w:r>
      <w:r>
        <w:rPr>
          <w:rFonts w:ascii="Arial" w:hAnsi="Arial" w:cs="Arial"/>
          <w:sz w:val="24"/>
          <w:szCs w:val="24"/>
        </w:rPr>
        <w:t>î</w:t>
      </w:r>
      <w:r>
        <w:rPr>
          <w:rFonts w:ascii="Arial" w:hAnsi="Arial" w:cs="Arial"/>
          <w:sz w:val="24"/>
          <w:szCs w:val="24"/>
          <w:lang w:val="en-US"/>
        </w:rPr>
        <w:t xml:space="preserve">nlocui microcontrolerul Cypres PSoC4. </w:t>
      </w:r>
    </w:p>
    <w:p w:rsidR="005B2157" w:rsidRPr="005B2157" w:rsidRDefault="005B2157" w:rsidP="005B2157">
      <w:pPr>
        <w:pStyle w:val="ListParagraph"/>
        <w:rPr>
          <w:rFonts w:ascii="Arial" w:hAnsi="Arial" w:cs="Arial"/>
          <w:sz w:val="24"/>
          <w:szCs w:val="24"/>
          <w:lang w:val="en-US"/>
        </w:rPr>
      </w:pPr>
    </w:p>
    <w:p w:rsidR="005B2157" w:rsidRDefault="005B2157" w:rsidP="005B2157">
      <w:pPr>
        <w:pStyle w:val="ListParagraph"/>
        <w:numPr>
          <w:ilvl w:val="1"/>
          <w:numId w:val="4"/>
        </w:numPr>
        <w:spacing w:after="160" w:line="259" w:lineRule="auto"/>
        <w:rPr>
          <w:rFonts w:ascii="Arial" w:hAnsi="Arial" w:cs="Arial"/>
          <w:sz w:val="24"/>
          <w:szCs w:val="24"/>
          <w:lang w:val="en-US"/>
        </w:rPr>
      </w:pPr>
      <w:r>
        <w:rPr>
          <w:rFonts w:ascii="Arial" w:hAnsi="Arial" w:cs="Arial"/>
          <w:sz w:val="24"/>
          <w:szCs w:val="24"/>
          <w:lang w:val="en-US"/>
        </w:rPr>
        <w:t>Motivatia: de ce, ce lipseste, ce se doreste, ce se propune</w:t>
      </w:r>
    </w:p>
    <w:p w:rsidR="005B2157" w:rsidRPr="005B2157" w:rsidRDefault="005B2157" w:rsidP="005B2157">
      <w:pPr>
        <w:pStyle w:val="ListParagraph"/>
        <w:rPr>
          <w:rFonts w:ascii="Arial" w:hAnsi="Arial" w:cs="Arial"/>
          <w:sz w:val="24"/>
          <w:szCs w:val="24"/>
          <w:lang w:val="en-US"/>
        </w:rPr>
      </w:pPr>
    </w:p>
    <w:p w:rsidR="005B2157" w:rsidRDefault="005B2157" w:rsidP="005B2157">
      <w:pPr>
        <w:pStyle w:val="ListParagraph"/>
        <w:numPr>
          <w:ilvl w:val="1"/>
          <w:numId w:val="4"/>
        </w:numPr>
        <w:spacing w:after="160" w:line="259" w:lineRule="auto"/>
        <w:rPr>
          <w:rFonts w:ascii="Arial" w:hAnsi="Arial" w:cs="Arial"/>
          <w:sz w:val="24"/>
          <w:szCs w:val="24"/>
          <w:lang w:val="en-US"/>
        </w:rPr>
      </w:pPr>
      <w:r>
        <w:rPr>
          <w:rFonts w:ascii="Arial" w:hAnsi="Arial" w:cs="Arial"/>
          <w:sz w:val="24"/>
          <w:szCs w:val="24"/>
          <w:lang w:val="en-US"/>
        </w:rPr>
        <w:t>Descrierea proiectului</w:t>
      </w:r>
    </w:p>
    <w:p w:rsidR="0078621B" w:rsidRPr="0078621B" w:rsidRDefault="0078621B" w:rsidP="0078621B">
      <w:pPr>
        <w:pStyle w:val="ListParagraph"/>
        <w:rPr>
          <w:rFonts w:ascii="Arial" w:hAnsi="Arial" w:cs="Arial"/>
          <w:sz w:val="24"/>
          <w:szCs w:val="24"/>
          <w:lang w:val="en-US"/>
        </w:rPr>
      </w:pPr>
    </w:p>
    <w:p w:rsidR="0078621B" w:rsidRDefault="0078621B" w:rsidP="0078621B">
      <w:pPr>
        <w:pStyle w:val="ListParagraph"/>
        <w:spacing w:after="160" w:line="259" w:lineRule="auto"/>
        <w:ind w:left="792"/>
        <w:rPr>
          <w:rFonts w:ascii="Arial" w:hAnsi="Arial" w:cs="Arial"/>
          <w:sz w:val="24"/>
          <w:szCs w:val="24"/>
          <w:lang w:val="en-US"/>
        </w:rPr>
      </w:pPr>
      <w:r>
        <w:rPr>
          <w:rFonts w:ascii="Arial" w:hAnsi="Arial" w:cs="Arial"/>
          <w:sz w:val="24"/>
          <w:szCs w:val="24"/>
          <w:lang w:val="en-US"/>
        </w:rPr>
        <w:t>De ce se schimba cypress cu at tiny? Ce se doreste sa se faca, ce functionalitati? Requrementuri mari.</w:t>
      </w:r>
    </w:p>
    <w:p w:rsidR="005B2157" w:rsidRDefault="005B2157" w:rsidP="005B2157">
      <w:pPr>
        <w:spacing w:after="160" w:line="259" w:lineRule="auto"/>
        <w:rPr>
          <w:rFonts w:ascii="Arial" w:hAnsi="Arial" w:cs="Arial"/>
          <w:sz w:val="24"/>
          <w:szCs w:val="24"/>
          <w:lang w:val="en-US"/>
        </w:rPr>
      </w:pPr>
    </w:p>
    <w:p w:rsidR="005B2157" w:rsidRDefault="005B2157" w:rsidP="005B2157">
      <w:pPr>
        <w:pStyle w:val="ListParagraph"/>
        <w:numPr>
          <w:ilvl w:val="0"/>
          <w:numId w:val="4"/>
        </w:numPr>
        <w:spacing w:after="160" w:line="259" w:lineRule="auto"/>
        <w:rPr>
          <w:rFonts w:ascii="Arial" w:hAnsi="Arial" w:cs="Arial"/>
          <w:sz w:val="24"/>
          <w:szCs w:val="24"/>
          <w:lang w:val="en-US"/>
        </w:rPr>
      </w:pPr>
      <w:r w:rsidRPr="005E6F14">
        <w:rPr>
          <w:rFonts w:ascii="Arial" w:hAnsi="Arial" w:cs="Arial"/>
          <w:b/>
          <w:sz w:val="24"/>
          <w:szCs w:val="24"/>
          <w:lang w:val="en-US"/>
        </w:rPr>
        <w:t>Fundamentare teoretica</w:t>
      </w:r>
      <w:r w:rsidRPr="005E6F14">
        <w:rPr>
          <w:rFonts w:ascii="Arial" w:hAnsi="Arial" w:cs="Arial"/>
          <w:sz w:val="24"/>
          <w:szCs w:val="24"/>
          <w:lang w:val="en-US"/>
        </w:rPr>
        <w:t xml:space="preserve"> – state-of-the-art în rezolvarea</w:t>
      </w:r>
      <w:r w:rsidR="005E6F14" w:rsidRPr="005E6F14">
        <w:rPr>
          <w:rFonts w:ascii="Arial" w:hAnsi="Arial" w:cs="Arial"/>
          <w:sz w:val="24"/>
          <w:szCs w:val="24"/>
          <w:lang w:val="en-US"/>
        </w:rPr>
        <w:t xml:space="preserve"> </w:t>
      </w:r>
      <w:r w:rsidRPr="005E6F14">
        <w:rPr>
          <w:rFonts w:ascii="Arial" w:hAnsi="Arial" w:cs="Arial"/>
          <w:sz w:val="24"/>
          <w:szCs w:val="24"/>
          <w:lang w:val="en-US"/>
        </w:rPr>
        <w:t>problemei, abordări similare, tehnologii și teorii pe care se</w:t>
      </w:r>
      <w:r w:rsidR="005E6F14" w:rsidRPr="005E6F14">
        <w:rPr>
          <w:rFonts w:ascii="Arial" w:hAnsi="Arial" w:cs="Arial"/>
          <w:sz w:val="24"/>
          <w:szCs w:val="24"/>
          <w:lang w:val="en-US"/>
        </w:rPr>
        <w:t xml:space="preserve"> </w:t>
      </w:r>
      <w:r w:rsidRPr="005E6F14">
        <w:rPr>
          <w:rFonts w:ascii="Arial" w:hAnsi="Arial" w:cs="Arial"/>
          <w:sz w:val="24"/>
          <w:szCs w:val="24"/>
          <w:lang w:val="en-US"/>
        </w:rPr>
        <w:t>bazează lucrarea, ce se adaugă. Echipamente hardware, soluții</w:t>
      </w:r>
      <w:r w:rsidR="005E6F14">
        <w:rPr>
          <w:rFonts w:ascii="Arial" w:hAnsi="Arial" w:cs="Arial"/>
          <w:sz w:val="24"/>
          <w:szCs w:val="24"/>
          <w:lang w:val="en-US"/>
        </w:rPr>
        <w:t xml:space="preserve"> </w:t>
      </w:r>
      <w:r w:rsidRPr="005E6F14">
        <w:rPr>
          <w:rFonts w:ascii="Arial" w:hAnsi="Arial" w:cs="Arial"/>
          <w:sz w:val="24"/>
          <w:szCs w:val="24"/>
          <w:lang w:val="en-US"/>
        </w:rPr>
        <w:t>software etc.</w:t>
      </w:r>
      <w:r w:rsidR="003B2DDB">
        <w:rPr>
          <w:rFonts w:ascii="Arial" w:hAnsi="Arial" w:cs="Arial"/>
          <w:sz w:val="24"/>
          <w:szCs w:val="24"/>
          <w:lang w:val="en-US"/>
        </w:rPr>
        <w:br/>
      </w:r>
    </w:p>
    <w:p w:rsidR="003B2DDB" w:rsidRPr="003B2DDB" w:rsidRDefault="003B2DDB" w:rsidP="003B2DDB">
      <w:pPr>
        <w:pStyle w:val="ListParagraph"/>
        <w:spacing w:after="160" w:line="259" w:lineRule="auto"/>
        <w:ind w:left="360"/>
        <w:rPr>
          <w:rFonts w:ascii="Arial" w:hAnsi="Arial" w:cs="Arial"/>
          <w:sz w:val="24"/>
          <w:szCs w:val="24"/>
          <w:lang w:val="en-US"/>
        </w:rPr>
      </w:pPr>
      <w:r w:rsidRPr="003B2DDB">
        <w:rPr>
          <w:rFonts w:ascii="Arial" w:hAnsi="Arial" w:cs="Arial"/>
          <w:sz w:val="24"/>
          <w:szCs w:val="24"/>
          <w:lang w:val="en-US"/>
        </w:rPr>
        <w:t>Initial</w:t>
      </w:r>
      <w:r>
        <w:rPr>
          <w:rFonts w:ascii="Arial" w:hAnsi="Arial" w:cs="Arial"/>
          <w:sz w:val="24"/>
          <w:szCs w:val="24"/>
          <w:lang w:val="en-US"/>
        </w:rPr>
        <w:t xml:space="preserve"> a fost Cypress care a fost inlocuit cu at tiny.</w:t>
      </w:r>
    </w:p>
    <w:p w:rsidR="005E6F14" w:rsidRDefault="005E6F14" w:rsidP="005E6F14">
      <w:pPr>
        <w:pStyle w:val="ListParagraph"/>
        <w:spacing w:after="160" w:line="259" w:lineRule="auto"/>
        <w:ind w:left="360"/>
        <w:rPr>
          <w:rFonts w:ascii="Arial" w:hAnsi="Arial" w:cs="Arial"/>
          <w:sz w:val="24"/>
          <w:szCs w:val="24"/>
          <w:lang w:val="en-US"/>
        </w:rPr>
      </w:pPr>
    </w:p>
    <w:p w:rsidR="005E6F14" w:rsidRDefault="005E6F14" w:rsidP="005E6F14">
      <w:pPr>
        <w:pStyle w:val="ListParagraph"/>
        <w:numPr>
          <w:ilvl w:val="0"/>
          <w:numId w:val="4"/>
        </w:numPr>
        <w:spacing w:after="160" w:line="259" w:lineRule="auto"/>
        <w:rPr>
          <w:rFonts w:ascii="Arial" w:hAnsi="Arial" w:cs="Arial"/>
          <w:sz w:val="24"/>
          <w:szCs w:val="24"/>
          <w:lang w:val="en-US"/>
        </w:rPr>
      </w:pPr>
      <w:r w:rsidRPr="005E6F14">
        <w:rPr>
          <w:rFonts w:ascii="Arial" w:hAnsi="Arial" w:cs="Arial"/>
          <w:b/>
          <w:sz w:val="24"/>
          <w:szCs w:val="24"/>
          <w:lang w:val="en-US"/>
        </w:rPr>
        <w:t>Specificatiile proiectului</w:t>
      </w:r>
      <w:r w:rsidRPr="005E6F14">
        <w:rPr>
          <w:rFonts w:ascii="Arial" w:hAnsi="Arial" w:cs="Arial"/>
          <w:sz w:val="24"/>
          <w:szCs w:val="24"/>
          <w:lang w:val="en-US"/>
        </w:rPr>
        <w:t xml:space="preserve"> - funcționalitate, use-cases și UML relevante, procesarea și stocarea datelor, cost, fezabilitate</w:t>
      </w:r>
      <w:r>
        <w:rPr>
          <w:rFonts w:ascii="Arial" w:hAnsi="Arial" w:cs="Arial"/>
          <w:sz w:val="24"/>
          <w:szCs w:val="24"/>
          <w:lang w:val="en-US"/>
        </w:rPr>
        <w:t xml:space="preserve"> </w:t>
      </w:r>
      <w:r w:rsidRPr="005E6F14">
        <w:rPr>
          <w:rFonts w:ascii="Arial" w:hAnsi="Arial" w:cs="Arial"/>
          <w:sz w:val="24"/>
          <w:szCs w:val="24"/>
          <w:lang w:val="en-US"/>
        </w:rPr>
        <w:t>(pe piață).</w:t>
      </w:r>
    </w:p>
    <w:p w:rsidR="003B2DDB" w:rsidRPr="003B2DDB" w:rsidRDefault="003B2DDB" w:rsidP="003B2DDB">
      <w:pPr>
        <w:pStyle w:val="ListParagraph"/>
        <w:spacing w:after="160" w:line="259" w:lineRule="auto"/>
        <w:ind w:left="360"/>
        <w:rPr>
          <w:rFonts w:ascii="Arial" w:hAnsi="Arial" w:cs="Arial"/>
          <w:sz w:val="24"/>
          <w:szCs w:val="24"/>
          <w:lang w:val="en-US"/>
        </w:rPr>
      </w:pPr>
      <w:r>
        <w:rPr>
          <w:rFonts w:ascii="Arial" w:hAnsi="Arial" w:cs="Arial"/>
          <w:sz w:val="24"/>
          <w:szCs w:val="24"/>
          <w:lang w:val="en-US"/>
        </w:rPr>
        <w:t>Ceva diagrame….</w:t>
      </w:r>
    </w:p>
    <w:p w:rsidR="005E6F14" w:rsidRDefault="005E6F14" w:rsidP="005E6F14">
      <w:pPr>
        <w:pStyle w:val="ListParagraph"/>
        <w:rPr>
          <w:rFonts w:ascii="Arial" w:hAnsi="Arial" w:cs="Arial"/>
          <w:sz w:val="24"/>
          <w:szCs w:val="24"/>
          <w:lang w:val="en-US"/>
        </w:rPr>
      </w:pPr>
    </w:p>
    <w:p w:rsidR="003B2DDB" w:rsidRDefault="003B2DDB" w:rsidP="005E6F14">
      <w:pPr>
        <w:pStyle w:val="ListParagraph"/>
        <w:rPr>
          <w:rFonts w:ascii="Arial" w:hAnsi="Arial" w:cs="Arial"/>
          <w:sz w:val="24"/>
          <w:szCs w:val="24"/>
          <w:lang w:val="en-US"/>
        </w:rPr>
      </w:pPr>
    </w:p>
    <w:p w:rsidR="003B2DDB" w:rsidRDefault="003B2DDB" w:rsidP="005E6F14">
      <w:pPr>
        <w:pStyle w:val="ListParagraph"/>
        <w:rPr>
          <w:rFonts w:ascii="Arial" w:hAnsi="Arial" w:cs="Arial"/>
          <w:sz w:val="24"/>
          <w:szCs w:val="24"/>
          <w:lang w:val="en-US"/>
        </w:rPr>
      </w:pPr>
    </w:p>
    <w:p w:rsidR="003B2DDB" w:rsidRDefault="003B2DDB" w:rsidP="005E6F14">
      <w:pPr>
        <w:pStyle w:val="ListParagraph"/>
        <w:rPr>
          <w:rFonts w:ascii="Arial" w:hAnsi="Arial" w:cs="Arial"/>
          <w:sz w:val="24"/>
          <w:szCs w:val="24"/>
          <w:lang w:val="en-US"/>
        </w:rPr>
      </w:pPr>
    </w:p>
    <w:p w:rsidR="00877294" w:rsidRDefault="00877294" w:rsidP="005E6F14">
      <w:pPr>
        <w:pStyle w:val="ListParagraph"/>
        <w:rPr>
          <w:rFonts w:ascii="Arial" w:hAnsi="Arial" w:cs="Arial"/>
          <w:sz w:val="24"/>
          <w:szCs w:val="24"/>
          <w:lang w:val="en-US"/>
        </w:rPr>
      </w:pPr>
    </w:p>
    <w:p w:rsidR="00877294" w:rsidRDefault="00877294" w:rsidP="005E6F14">
      <w:pPr>
        <w:pStyle w:val="ListParagraph"/>
        <w:rPr>
          <w:rFonts w:ascii="Arial" w:hAnsi="Arial" w:cs="Arial"/>
          <w:sz w:val="24"/>
          <w:szCs w:val="24"/>
          <w:lang w:val="en-US"/>
        </w:rPr>
      </w:pPr>
    </w:p>
    <w:p w:rsidR="00877294" w:rsidRDefault="00877294" w:rsidP="005E6F14">
      <w:pPr>
        <w:pStyle w:val="ListParagraph"/>
        <w:rPr>
          <w:rFonts w:ascii="Arial" w:hAnsi="Arial" w:cs="Arial"/>
          <w:sz w:val="24"/>
          <w:szCs w:val="24"/>
          <w:lang w:val="en-US"/>
        </w:rPr>
      </w:pPr>
    </w:p>
    <w:p w:rsidR="00877294" w:rsidRDefault="00877294" w:rsidP="005E6F14">
      <w:pPr>
        <w:pStyle w:val="ListParagraph"/>
        <w:rPr>
          <w:rFonts w:ascii="Arial" w:hAnsi="Arial" w:cs="Arial"/>
          <w:sz w:val="24"/>
          <w:szCs w:val="24"/>
          <w:lang w:val="en-US"/>
        </w:rPr>
      </w:pPr>
    </w:p>
    <w:p w:rsidR="00877294" w:rsidRDefault="00877294" w:rsidP="005E6F14">
      <w:pPr>
        <w:pStyle w:val="ListParagraph"/>
        <w:rPr>
          <w:rFonts w:ascii="Arial" w:hAnsi="Arial" w:cs="Arial"/>
          <w:sz w:val="24"/>
          <w:szCs w:val="24"/>
          <w:lang w:val="en-US"/>
        </w:rPr>
      </w:pPr>
    </w:p>
    <w:p w:rsidR="003B2DDB" w:rsidRDefault="003B2DDB" w:rsidP="005E6F14">
      <w:pPr>
        <w:pStyle w:val="ListParagraph"/>
        <w:rPr>
          <w:rFonts w:ascii="Arial" w:hAnsi="Arial" w:cs="Arial"/>
          <w:sz w:val="24"/>
          <w:szCs w:val="24"/>
          <w:lang w:val="en-US"/>
        </w:rPr>
      </w:pPr>
    </w:p>
    <w:p w:rsidR="005B637D" w:rsidRPr="005E6F14" w:rsidRDefault="005B637D" w:rsidP="005E6F14">
      <w:pPr>
        <w:pStyle w:val="ListParagraph"/>
        <w:rPr>
          <w:rFonts w:ascii="Arial" w:hAnsi="Arial" w:cs="Arial"/>
          <w:sz w:val="24"/>
          <w:szCs w:val="24"/>
          <w:lang w:val="en-US"/>
        </w:rPr>
      </w:pPr>
    </w:p>
    <w:p w:rsidR="005E6F14" w:rsidRPr="005E6F14" w:rsidRDefault="005E6F14" w:rsidP="005E6F14">
      <w:pPr>
        <w:pStyle w:val="ListParagraph"/>
        <w:numPr>
          <w:ilvl w:val="0"/>
          <w:numId w:val="4"/>
        </w:numPr>
        <w:spacing w:after="160" w:line="259" w:lineRule="auto"/>
        <w:rPr>
          <w:rFonts w:ascii="Arial" w:hAnsi="Arial" w:cs="Arial"/>
          <w:b/>
          <w:sz w:val="24"/>
          <w:szCs w:val="24"/>
          <w:lang w:val="en-US"/>
        </w:rPr>
      </w:pPr>
      <w:r w:rsidRPr="005E6F14">
        <w:rPr>
          <w:rFonts w:ascii="Arial" w:hAnsi="Arial" w:cs="Arial"/>
          <w:b/>
          <w:sz w:val="24"/>
          <w:szCs w:val="24"/>
          <w:lang w:val="en-US"/>
        </w:rPr>
        <w:lastRenderedPageBreak/>
        <w:t>Proiectare si implementare</w:t>
      </w:r>
    </w:p>
    <w:p w:rsidR="005E6F14" w:rsidRPr="005E6F14" w:rsidRDefault="005E6F14" w:rsidP="005E6F14">
      <w:pPr>
        <w:pStyle w:val="ListParagraph"/>
        <w:rPr>
          <w:rFonts w:ascii="Arial" w:hAnsi="Arial" w:cs="Arial"/>
          <w:b/>
          <w:sz w:val="24"/>
          <w:szCs w:val="24"/>
          <w:lang w:val="en-US"/>
        </w:rPr>
      </w:pPr>
    </w:p>
    <w:p w:rsidR="005E6F14" w:rsidRDefault="005E6F14" w:rsidP="005E6F14">
      <w:pPr>
        <w:pStyle w:val="ListParagraph"/>
        <w:numPr>
          <w:ilvl w:val="1"/>
          <w:numId w:val="4"/>
        </w:numPr>
        <w:spacing w:after="160" w:line="259" w:lineRule="auto"/>
        <w:rPr>
          <w:rFonts w:ascii="Arial" w:hAnsi="Arial" w:cs="Arial"/>
          <w:sz w:val="24"/>
          <w:szCs w:val="24"/>
          <w:lang w:val="en-US"/>
        </w:rPr>
      </w:pPr>
      <w:r w:rsidRPr="005E6F14">
        <w:rPr>
          <w:rFonts w:ascii="Arial" w:hAnsi="Arial" w:cs="Arial"/>
          <w:b/>
          <w:sz w:val="24"/>
          <w:szCs w:val="24"/>
          <w:lang w:val="en-US"/>
        </w:rPr>
        <w:t xml:space="preserve">Arhitectura - </w:t>
      </w:r>
      <w:r w:rsidRPr="005E6F14">
        <w:rPr>
          <w:rFonts w:ascii="Arial" w:hAnsi="Arial" w:cs="Arial"/>
          <w:sz w:val="24"/>
          <w:szCs w:val="24"/>
          <w:lang w:val="en-US"/>
        </w:rPr>
        <w:t>componentele hardware/software (ex. MVC, 3-tier, blackboard, producer-consumer).</w:t>
      </w:r>
    </w:p>
    <w:p w:rsidR="00AD59FE" w:rsidRDefault="00AD59FE" w:rsidP="00AD59FE">
      <w:pPr>
        <w:pStyle w:val="ListParagraph"/>
        <w:spacing w:after="160" w:line="259" w:lineRule="auto"/>
        <w:ind w:left="792"/>
        <w:rPr>
          <w:rFonts w:ascii="Arial" w:hAnsi="Arial" w:cs="Arial"/>
          <w:sz w:val="24"/>
          <w:szCs w:val="24"/>
          <w:lang w:val="en-US"/>
        </w:rPr>
      </w:pPr>
    </w:p>
    <w:p w:rsidR="003B2DDB" w:rsidRPr="0092051A" w:rsidRDefault="00583267" w:rsidP="00583267">
      <w:pPr>
        <w:pStyle w:val="ListParagraph"/>
        <w:numPr>
          <w:ilvl w:val="2"/>
          <w:numId w:val="4"/>
        </w:numPr>
        <w:spacing w:after="160" w:line="259" w:lineRule="auto"/>
        <w:rPr>
          <w:rFonts w:ascii="Arial" w:hAnsi="Arial" w:cs="Arial"/>
          <w:b/>
          <w:sz w:val="24"/>
          <w:szCs w:val="24"/>
          <w:lang w:val="en-US"/>
        </w:rPr>
      </w:pPr>
      <w:r w:rsidRPr="0092051A">
        <w:rPr>
          <w:rFonts w:ascii="Arial" w:hAnsi="Arial" w:cs="Arial"/>
          <w:b/>
          <w:sz w:val="24"/>
          <w:szCs w:val="24"/>
          <w:lang w:val="en-US"/>
        </w:rPr>
        <w:t>Microcontrolerul Atmel-AVR-ATtiny1614-1616-1617</w:t>
      </w:r>
    </w:p>
    <w:p w:rsidR="00583267" w:rsidRPr="005B637D" w:rsidRDefault="00583267" w:rsidP="00877294">
      <w:pPr>
        <w:rPr>
          <w:rFonts w:ascii="Times New Roman" w:hAnsi="Times New Roman" w:cs="Times New Roman"/>
          <w:sz w:val="24"/>
          <w:szCs w:val="24"/>
        </w:rPr>
      </w:pPr>
      <w:r w:rsidRPr="005B637D">
        <w:rPr>
          <w:rFonts w:ascii="Times New Roman" w:hAnsi="Times New Roman" w:cs="Times New Roman"/>
          <w:b/>
          <w:sz w:val="24"/>
          <w:szCs w:val="24"/>
        </w:rPr>
        <w:t>Introducere</w:t>
      </w:r>
      <w:r w:rsidRPr="005B637D">
        <w:rPr>
          <w:rFonts w:ascii="Times New Roman" w:hAnsi="Times New Roman" w:cs="Times New Roman"/>
          <w:sz w:val="24"/>
          <w:szCs w:val="24"/>
        </w:rPr>
        <w:br/>
        <w:t>Modelul ATtiny1614 / 1616/1617 este membru al seriei tinyAVR1 a microcontrolerelor,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583267" w:rsidRPr="00867AE0" w:rsidRDefault="00583267" w:rsidP="00583267">
      <w:pPr>
        <w:rPr>
          <w:rFonts w:ascii="Times New Roman" w:hAnsi="Times New Roman" w:cs="Times New Roman"/>
          <w:sz w:val="24"/>
          <w:szCs w:val="24"/>
        </w:rPr>
      </w:pPr>
      <w:r w:rsidRPr="005B637D">
        <w:rPr>
          <w:rFonts w:ascii="Times New Roman" w:hAnsi="Times New Roman" w:cs="Times New Roman"/>
          <w:b/>
          <w:sz w:val="24"/>
          <w:szCs w:val="24"/>
        </w:rPr>
        <w:t>Caracteristici</w:t>
      </w:r>
      <w:r w:rsidRPr="005B637D">
        <w:rPr>
          <w:rFonts w:ascii="Times New Roman" w:hAnsi="Times New Roman" w:cs="Times New Roman"/>
          <w:sz w:val="24"/>
          <w:szCs w:val="24"/>
        </w:rPr>
        <w:br/>
        <w:t>• PROCESOR</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CPU pe 8 biți AVR®</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Rularea la 20MHz</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Acces I / O cu ciclu unic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Controlor de întrerupere pe două nivele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Multiplicatorul hardware cu două cicluri</w:t>
      </w:r>
      <w:r w:rsidRPr="005B637D">
        <w:rPr>
          <w:rFonts w:ascii="Times New Roman" w:hAnsi="Times New Roman" w:cs="Times New Roman"/>
          <w:sz w:val="24"/>
          <w:szCs w:val="24"/>
        </w:rPr>
        <w:br/>
        <w:t>• Memorii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Memorie flash auto-programabilă de 16KB în sistem</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- 256B EEPROM</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- 2KB SRAM</w:t>
      </w:r>
      <w:r w:rsidRPr="005B637D">
        <w:rPr>
          <w:rFonts w:ascii="Times New Roman" w:hAnsi="Times New Roman" w:cs="Times New Roman"/>
          <w:sz w:val="24"/>
          <w:szCs w:val="24"/>
        </w:rPr>
        <w:br/>
        <w:t>• Sistem</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Resetare la pornire (POR)</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detecția maro-out (BOD)</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Opțiuni de ceas intern și extern:</w:t>
      </w:r>
      <w:r w:rsidRPr="005B637D">
        <w:rPr>
          <w:rFonts w:ascii="Times New Roman" w:hAnsi="Times New Roman" w:cs="Times New Roman"/>
          <w:sz w:val="24"/>
          <w:szCs w:val="24"/>
        </w:rPr>
        <w:br/>
        <w:t>• Oscilator RC cu putere redusă de 16/20 MHz</w:t>
      </w:r>
      <w:r w:rsidRPr="005B637D">
        <w:rPr>
          <w:rFonts w:ascii="Times New Roman" w:hAnsi="Times New Roman" w:cs="Times New Roman"/>
          <w:sz w:val="24"/>
          <w:szCs w:val="24"/>
        </w:rPr>
        <w:br/>
        <w:t>• Oscilator RC intern cu 32,768 kHz Ultra Low Power (ULP) cu precizie de ± 10%, ± 2%</w:t>
      </w:r>
      <w:r w:rsidRPr="005B637D">
        <w:rPr>
          <w:rFonts w:ascii="Times New Roman" w:hAnsi="Times New Roman" w:cs="Times New Roman"/>
          <w:sz w:val="24"/>
          <w:szCs w:val="24"/>
        </w:rPr>
        <w:br/>
        <w:t>mărimea pasului de calibrare</w:t>
      </w:r>
      <w:r w:rsidRPr="005B637D">
        <w:rPr>
          <w:rFonts w:ascii="Times New Roman" w:hAnsi="Times New Roman" w:cs="Times New Roman"/>
          <w:sz w:val="24"/>
          <w:szCs w:val="24"/>
        </w:rPr>
        <w:br/>
        <w:t>• Oscilator de cristal extern de 32.768 kHz</w:t>
      </w:r>
      <w:r w:rsidRPr="005B637D">
        <w:rPr>
          <w:rFonts w:ascii="Times New Roman" w:hAnsi="Times New Roman" w:cs="Times New Roman"/>
          <w:sz w:val="24"/>
          <w:szCs w:val="24"/>
        </w:rPr>
        <w:br/>
        <w:t>• Intrare ceas extern</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Interfață de programare și depanare cu un singur pin (UPDI)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Trei moduri de somn:</w:t>
      </w:r>
      <w:r w:rsidRPr="005B637D">
        <w:rPr>
          <w:rFonts w:ascii="Times New Roman" w:hAnsi="Times New Roman" w:cs="Times New Roman"/>
          <w:sz w:val="24"/>
          <w:szCs w:val="24"/>
        </w:rPr>
        <w:br/>
        <w:t>• Inactiv cu toate perifericele care rulează pentru trezire imediată</w:t>
      </w:r>
      <w:r w:rsidRPr="005B637D">
        <w:rPr>
          <w:rFonts w:ascii="Times New Roman" w:hAnsi="Times New Roman" w:cs="Times New Roman"/>
          <w:sz w:val="24"/>
          <w:szCs w:val="24"/>
        </w:rPr>
        <w:br/>
        <w:t>• Așteptare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Funcționare configurabilă a perifericelor selectate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periferice SleepWalking</w:t>
      </w:r>
      <w:r w:rsidRPr="005B637D">
        <w:rPr>
          <w:rFonts w:ascii="Times New Roman" w:hAnsi="Times New Roman" w:cs="Times New Roman"/>
          <w:sz w:val="24"/>
          <w:szCs w:val="24"/>
        </w:rPr>
        <w:br/>
      </w:r>
      <w:r w:rsidRPr="005B637D">
        <w:rPr>
          <w:rFonts w:ascii="Times New Roman" w:hAnsi="Times New Roman" w:cs="Times New Roman"/>
          <w:sz w:val="24"/>
          <w:szCs w:val="24"/>
        </w:rPr>
        <w:lastRenderedPageBreak/>
        <w:t>• Power Down cu funcționalitate limitată de trezire</w:t>
      </w:r>
      <w:r w:rsidRPr="005B637D">
        <w:rPr>
          <w:rFonts w:ascii="Times New Roman" w:hAnsi="Times New Roman" w:cs="Times New Roman"/>
          <w:sz w:val="24"/>
          <w:szCs w:val="24"/>
        </w:rPr>
        <w:br/>
        <w:t>© 2017 Microchip Technology Inc. Fișă tehnică preliminară DS40001893B-pagina 1</w:t>
      </w:r>
      <w:r w:rsidRPr="005B637D">
        <w:rPr>
          <w:rFonts w:ascii="Times New Roman" w:hAnsi="Times New Roman" w:cs="Times New Roman"/>
          <w:sz w:val="24"/>
          <w:szCs w:val="24"/>
        </w:rPr>
        <w:br/>
        <w:t>• Periferice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un timer / contor de 16 biți tip A cu registru de perioadă dedicat, 3 canale de comparare (TCA)</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Două timer / numărător de 16 biți de tip B cu captare de intrare (TCB)</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un timer / contor de 12 biți tip D optimizat pentru aplicații de control (TCD)</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contor de timp real (RTC) de 16 biți care rulează de la oscilatorul extern cristal sau intern RC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Un USART cu generator de rata baud fractionata, autobaud si detectie de start-cadru</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interfață serial periferică Master / Slave (SPI)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Master / slave I2C cu potrivire adresă dublă</w:t>
      </w:r>
      <w:r w:rsidRPr="005B637D">
        <w:rPr>
          <w:rFonts w:ascii="Times New Roman" w:hAnsi="Times New Roman" w:cs="Times New Roman"/>
          <w:sz w:val="24"/>
          <w:szCs w:val="24"/>
        </w:rPr>
        <w:br/>
        <w:t>• Modul standard (Sm, 100kHz)</w:t>
      </w:r>
      <w:r w:rsidRPr="005B637D">
        <w:rPr>
          <w:rFonts w:ascii="Times New Roman" w:hAnsi="Times New Roman" w:cs="Times New Roman"/>
          <w:sz w:val="24"/>
          <w:szCs w:val="24"/>
        </w:rPr>
        <w:br/>
        <w:t>• Modul rapid (Fm, 400kHz)</w:t>
      </w:r>
      <w:r w:rsidRPr="005B637D">
        <w:rPr>
          <w:rFonts w:ascii="Times New Roman" w:hAnsi="Times New Roman" w:cs="Times New Roman"/>
          <w:sz w:val="24"/>
          <w:szCs w:val="24"/>
        </w:rPr>
        <w:br/>
        <w:t>• Modul rapid plus (Fm +, 1MHz)</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Configurabil Custom Logic (CCL) cu două tabele de căutare programabile (LUT)</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Trei comparatoare analogice (AC) cu întârziere redusă de propagare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Două convertoare analoge la digital de 115 biți (ADC) de 10 biți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Trei convertoare digitale la analogice pe 8 biți (DAC) cu un singur canal extern</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Cinci referințe interne de tensiune selectabile: 0.55V, 1.1V, 1.5V, 2.5V și 4.3V</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Scanarea automată a memoriei CRC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Timer de supraveghere a ferestrelor (WDT) cu oscilator separat pe cip</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Controler tactil periferic (PTC)</w:t>
      </w:r>
      <w:r w:rsidRPr="005B637D">
        <w:rPr>
          <w:rFonts w:ascii="Times New Roman" w:hAnsi="Times New Roman" w:cs="Times New Roman"/>
          <w:sz w:val="24"/>
          <w:szCs w:val="24"/>
        </w:rPr>
        <w:br/>
        <w:t>• Butoane cu atingere capacitivă, glisoare și roți</w:t>
      </w:r>
      <w:r w:rsidRPr="005B637D">
        <w:rPr>
          <w:rFonts w:ascii="Times New Roman" w:hAnsi="Times New Roman" w:cs="Times New Roman"/>
          <w:sz w:val="24"/>
          <w:szCs w:val="24"/>
        </w:rPr>
        <w:br/>
        <w:t>• Trezire la atingere</w:t>
      </w:r>
      <w:r w:rsidRPr="005B637D">
        <w:rPr>
          <w:rFonts w:ascii="Times New Roman" w:hAnsi="Times New Roman" w:cs="Times New Roman"/>
          <w:sz w:val="24"/>
          <w:szCs w:val="24"/>
        </w:rPr>
        <w:br/>
        <w:t>• Ecran condus pentru o performanță îmbunătățită a umidității și a zgomotului</w:t>
      </w:r>
      <w:r w:rsidRPr="005B637D">
        <w:rPr>
          <w:rFonts w:ascii="Times New Roman" w:hAnsi="Times New Roman" w:cs="Times New Roman"/>
          <w:sz w:val="24"/>
          <w:szCs w:val="24"/>
        </w:rPr>
        <w:br/>
        <w:t>• Până la 14 capacități de auto-capacitate și până la 49 de canale de capacitate reciprocă</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întreruperea externă a tuturor pinilor cu scop general</w:t>
      </w:r>
      <w:r w:rsidRPr="005B637D">
        <w:rPr>
          <w:rFonts w:ascii="Times New Roman" w:hAnsi="Times New Roman" w:cs="Times New Roman"/>
          <w:sz w:val="24"/>
          <w:szCs w:val="24"/>
        </w:rPr>
        <w:br/>
        <w:t>• I / O și pachete: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- 12 până la 22 de linii I / O programabile</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SOIC150 cu 14 pini</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- 20-pini QFN 3x3 și SOIC300</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- 24-pin QFN 4x4</w:t>
      </w:r>
      <w:r w:rsidRPr="005B637D">
        <w:rPr>
          <w:rFonts w:ascii="Times New Roman" w:hAnsi="Times New Roman" w:cs="Times New Roman"/>
          <w:sz w:val="24"/>
          <w:szCs w:val="24"/>
        </w:rPr>
        <w:br/>
        <w:t>• Domenii de temperatură:</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-40 ° C până la 105 ° C</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-40 ° C până la 125 ° C Dispozitiv de temperatură Opțiuni disponibile</w:t>
      </w:r>
      <w:r w:rsidRPr="005B637D">
        <w:rPr>
          <w:rFonts w:ascii="Times New Roman" w:hAnsi="Times New Roman" w:cs="Times New Roman"/>
          <w:sz w:val="24"/>
          <w:szCs w:val="24"/>
        </w:rPr>
        <w:br/>
        <w:t>• Clasamente de viteză:</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- 0-5MHz @ 1.8V - 5.5V</w:t>
      </w:r>
      <w:r w:rsidRPr="005B637D">
        <w:rPr>
          <w:rFonts w:ascii="Times New Roman" w:hAnsi="Times New Roman" w:cs="Times New Roman"/>
          <w:sz w:val="24"/>
          <w:szCs w:val="24"/>
        </w:rPr>
        <w:br/>
      </w:r>
      <w:r w:rsidR="00A6304F" w:rsidRPr="005B637D">
        <w:rPr>
          <w:rFonts w:ascii="Times New Roman" w:hAnsi="Times New Roman" w:cs="Times New Roman"/>
          <w:sz w:val="24"/>
          <w:szCs w:val="24"/>
        </w:rPr>
        <w:t xml:space="preserve">     </w:t>
      </w:r>
      <w:r w:rsidRPr="005B637D">
        <w:rPr>
          <w:rFonts w:ascii="Times New Roman" w:hAnsi="Times New Roman" w:cs="Times New Roman"/>
          <w:sz w:val="24"/>
          <w:szCs w:val="24"/>
        </w:rPr>
        <w:t>- 0-10MHz @ 2.7V - 5.5V</w:t>
      </w:r>
      <w:r w:rsidRPr="005B637D">
        <w:rPr>
          <w:rFonts w:ascii="Times New Roman" w:hAnsi="Times New Roman" w:cs="Times New Roman"/>
          <w:sz w:val="24"/>
          <w:szCs w:val="24"/>
        </w:rPr>
        <w:br/>
      </w:r>
      <w:r w:rsidR="0026538F" w:rsidRPr="005B637D">
        <w:rPr>
          <w:rFonts w:ascii="Times New Roman" w:hAnsi="Times New Roman" w:cs="Times New Roman"/>
          <w:sz w:val="24"/>
          <w:szCs w:val="24"/>
        </w:rPr>
        <w:t xml:space="preserve">     </w:t>
      </w:r>
      <w:r w:rsidRPr="005B637D">
        <w:rPr>
          <w:rFonts w:ascii="Times New Roman" w:hAnsi="Times New Roman" w:cs="Times New Roman"/>
          <w:sz w:val="24"/>
          <w:szCs w:val="24"/>
        </w:rPr>
        <w:t>- 0-20MHz @ 4.5V - 5.5V</w:t>
      </w:r>
      <w:r w:rsidR="00A6304F" w:rsidRPr="005B637D">
        <w:br/>
      </w:r>
      <w:r w:rsidR="005B637D">
        <w:rPr>
          <w:rFonts w:ascii="Times New Roman" w:hAnsi="Times New Roman" w:cs="Times New Roman"/>
          <w:noProof/>
          <w:sz w:val="24"/>
          <w:szCs w:val="24"/>
          <w:lang w:val="en-US" w:eastAsia="en-US"/>
        </w:rPr>
        <w:lastRenderedPageBreak/>
        <w:drawing>
          <wp:anchor distT="0" distB="0" distL="114300" distR="114300" simplePos="0" relativeHeight="251656704" behindDoc="1" locked="0" layoutInCell="1" allowOverlap="1">
            <wp:simplePos x="0" y="0"/>
            <wp:positionH relativeFrom="column">
              <wp:posOffset>-315595</wp:posOffset>
            </wp:positionH>
            <wp:positionV relativeFrom="paragraph">
              <wp:posOffset>173311</wp:posOffset>
            </wp:positionV>
            <wp:extent cx="6597975"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97975" cy="7378065"/>
                    </a:xfrm>
                    <a:prstGeom prst="rect">
                      <a:avLst/>
                    </a:prstGeom>
                    <a:noFill/>
                    <a:ln>
                      <a:noFill/>
                    </a:ln>
                  </pic:spPr>
                </pic:pic>
              </a:graphicData>
            </a:graphic>
            <wp14:sizeRelH relativeFrom="page">
              <wp14:pctWidth>0</wp14:pctWidth>
            </wp14:sizeRelH>
            <wp14:sizeRelV relativeFrom="page">
              <wp14:pctHeight>0</wp14:pctHeight>
            </wp14:sizeRelV>
          </wp:anchor>
        </w:drawing>
      </w:r>
      <w:r w:rsidR="00A6304F">
        <w:rPr>
          <w:rFonts w:ascii="Times New Roman" w:hAnsi="Times New Roman" w:cs="Times New Roman"/>
          <w:sz w:val="24"/>
          <w:szCs w:val="24"/>
        </w:rPr>
        <w:br/>
      </w:r>
      <w:r w:rsidR="00A6304F">
        <w:rPr>
          <w:rFonts w:ascii="Times New Roman" w:hAnsi="Times New Roman" w:cs="Times New Roman"/>
          <w:sz w:val="24"/>
          <w:szCs w:val="24"/>
        </w:rPr>
        <w:br/>
      </w: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583267" w:rsidRDefault="00583267"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5B637D" w:rsidRDefault="005B637D">
      <w:pPr>
        <w:spacing w:after="160" w:line="259" w:lineRule="auto"/>
        <w:rPr>
          <w:rFonts w:ascii="Arial" w:hAnsi="Arial" w:cs="Arial"/>
          <w:sz w:val="24"/>
          <w:szCs w:val="24"/>
        </w:rPr>
      </w:pPr>
      <w:r>
        <w:rPr>
          <w:rFonts w:ascii="Arial" w:hAnsi="Arial" w:cs="Arial"/>
          <w:sz w:val="24"/>
          <w:szCs w:val="24"/>
        </w:rPr>
        <w:br w:type="page"/>
      </w:r>
    </w:p>
    <w:p w:rsidR="005B637D" w:rsidRDefault="005B637D">
      <w:pPr>
        <w:spacing w:after="160" w:line="259" w:lineRule="auto"/>
        <w:rPr>
          <w:rFonts w:ascii="Arial" w:hAnsi="Arial" w:cs="Arial"/>
          <w:sz w:val="24"/>
          <w:szCs w:val="24"/>
        </w:rPr>
      </w:pPr>
      <w:r>
        <w:rPr>
          <w:rFonts w:ascii="Times New Roman" w:hAnsi="Times New Roman" w:cs="Times New Roman"/>
          <w:noProof/>
          <w:sz w:val="24"/>
          <w:szCs w:val="24"/>
          <w:lang w:val="en-US" w:eastAsia="en-US"/>
        </w:rPr>
        <w:lastRenderedPageBreak/>
        <w:drawing>
          <wp:anchor distT="0" distB="0" distL="114300" distR="114300" simplePos="0" relativeHeight="251729408" behindDoc="1" locked="0" layoutInCell="1" allowOverlap="1">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rsidR="00E169A6" w:rsidRDefault="00E169A6" w:rsidP="00583267">
      <w:pPr>
        <w:spacing w:after="160" w:line="259" w:lineRule="auto"/>
        <w:rPr>
          <w:rFonts w:ascii="Arial" w:hAnsi="Arial" w:cs="Arial"/>
          <w:sz w:val="24"/>
          <w:szCs w:val="24"/>
        </w:rPr>
      </w:pPr>
    </w:p>
    <w:p w:rsidR="00E169A6" w:rsidRDefault="00E169A6" w:rsidP="00583267">
      <w:pPr>
        <w:spacing w:after="160" w:line="259" w:lineRule="auto"/>
        <w:rPr>
          <w:rFonts w:ascii="Arial" w:hAnsi="Arial" w:cs="Arial"/>
          <w:sz w:val="24"/>
          <w:szCs w:val="24"/>
        </w:rPr>
      </w:pPr>
    </w:p>
    <w:p w:rsidR="00583267" w:rsidRDefault="005B637D" w:rsidP="00583267">
      <w:pPr>
        <w:pStyle w:val="ListParagraph"/>
        <w:numPr>
          <w:ilvl w:val="2"/>
          <w:numId w:val="4"/>
        </w:numPr>
        <w:spacing w:after="160" w:line="259" w:lineRule="auto"/>
        <w:rPr>
          <w:rFonts w:ascii="Arial" w:hAnsi="Arial" w:cs="Arial"/>
          <w:b/>
          <w:sz w:val="24"/>
          <w:szCs w:val="24"/>
          <w:lang w:val="en-US"/>
        </w:rPr>
      </w:pPr>
      <w:r>
        <w:rPr>
          <w:rFonts w:ascii="Arial" w:hAnsi="Arial" w:cs="Arial"/>
          <w:b/>
          <w:sz w:val="24"/>
          <w:szCs w:val="24"/>
          <w:lang w:val="en-US"/>
        </w:rPr>
        <w:t>Atmel At-Tiny – X</w:t>
      </w:r>
      <w:r w:rsidR="00583267" w:rsidRPr="0092051A">
        <w:rPr>
          <w:rFonts w:ascii="Arial" w:hAnsi="Arial" w:cs="Arial"/>
          <w:b/>
          <w:sz w:val="24"/>
          <w:szCs w:val="24"/>
          <w:lang w:val="en-US"/>
        </w:rPr>
        <w:t>plained Board</w:t>
      </w:r>
    </w:p>
    <w:p w:rsidR="004429C6" w:rsidRDefault="004429C6" w:rsidP="004429C6">
      <w:pPr>
        <w:spacing w:after="160" w:line="259" w:lineRule="auto"/>
        <w:rPr>
          <w:rFonts w:ascii="Arial" w:hAnsi="Arial" w:cs="Arial"/>
          <w:b/>
          <w:sz w:val="24"/>
          <w:szCs w:val="24"/>
          <w:lang w:val="en-US"/>
        </w:rPr>
      </w:pPr>
    </w:p>
    <w:p w:rsidR="004429C6" w:rsidRPr="005B637D" w:rsidRDefault="005B637D" w:rsidP="004429C6">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t>Principalul hardware folosit pentru dezvoltarea acestui software a fost această placă de dezvoltare Atmel At-Tiny Xplained board.</w:t>
      </w:r>
    </w:p>
    <w:p w:rsidR="006B5B0B" w:rsidRPr="0092051A" w:rsidRDefault="006B5B0B" w:rsidP="006B5B0B">
      <w:pPr>
        <w:pStyle w:val="ListParagraph"/>
        <w:spacing w:after="160" w:line="259" w:lineRule="auto"/>
        <w:ind w:left="1224"/>
        <w:rPr>
          <w:rFonts w:ascii="Arial" w:hAnsi="Arial" w:cs="Arial"/>
          <w:b/>
          <w:sz w:val="24"/>
          <w:szCs w:val="24"/>
          <w:lang w:val="en-US"/>
        </w:rPr>
      </w:pPr>
    </w:p>
    <w:p w:rsidR="00583267" w:rsidRPr="00583267" w:rsidRDefault="006B5B0B" w:rsidP="00583267">
      <w:pPr>
        <w:spacing w:after="160" w:line="259" w:lineRule="auto"/>
        <w:rPr>
          <w:rFonts w:ascii="Arial" w:hAnsi="Arial" w:cs="Arial"/>
          <w:b/>
          <w:sz w:val="24"/>
          <w:szCs w:val="24"/>
          <w:lang w:val="en-US"/>
        </w:rPr>
      </w:pPr>
      <w:r>
        <w:rPr>
          <w:rFonts w:ascii="Arial" w:hAnsi="Arial" w:cs="Arial"/>
          <w:b/>
          <w:sz w:val="24"/>
          <w:szCs w:val="24"/>
          <w:lang w:val="en-US"/>
        </w:rPr>
        <w:t>Descriere</w:t>
      </w:r>
    </w:p>
    <w:p w:rsidR="00583267" w:rsidRPr="005B637D" w:rsidRDefault="00246BA4" w:rsidP="0092051A">
      <w:pPr>
        <w:spacing w:after="160" w:line="259" w:lineRule="auto"/>
        <w:ind w:firstLine="720"/>
        <w:rPr>
          <w:rFonts w:ascii="Times New Roman" w:hAnsi="Times New Roman" w:cs="Times New Roman"/>
          <w:sz w:val="24"/>
          <w:szCs w:val="24"/>
        </w:rPr>
      </w:pPr>
      <w:r w:rsidRPr="005B637D">
        <w:rPr>
          <w:rFonts w:ascii="Times New Roman" w:hAnsi="Times New Roman" w:cs="Times New Roman"/>
          <w:sz w:val="24"/>
          <w:szCs w:val="24"/>
        </w:rPr>
        <w:t>Ki</w:t>
      </w:r>
      <w:r w:rsidR="00583267" w:rsidRPr="005B637D">
        <w:rPr>
          <w:rFonts w:ascii="Times New Roman" w:hAnsi="Times New Roman" w:cs="Times New Roman"/>
          <w:sz w:val="24"/>
          <w:szCs w:val="24"/>
        </w:rPr>
        <w:t>tul de evaluare Atmel® ATtiny817 Xplained Pro este o platformă hardware pentru evaluarea microcontrolerului ATtiny817.</w:t>
      </w:r>
      <w:r w:rsidR="00583267" w:rsidRPr="005B637D">
        <w:rPr>
          <w:rFonts w:ascii="Times New Roman" w:hAnsi="Times New Roman" w:cs="Times New Roman"/>
          <w:sz w:val="24"/>
          <w:szCs w:val="24"/>
        </w:rPr>
        <w:br/>
      </w:r>
      <w:r w:rsidR="0092051A" w:rsidRPr="005B637D">
        <w:rPr>
          <w:rFonts w:ascii="Times New Roman" w:hAnsi="Times New Roman" w:cs="Times New Roman"/>
          <w:sz w:val="24"/>
          <w:szCs w:val="24"/>
        </w:rPr>
        <w:t xml:space="preserve">               </w:t>
      </w:r>
      <w:r w:rsidR="00583267" w:rsidRPr="005B637D">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5B637D">
        <w:rPr>
          <w:rFonts w:ascii="Times New Roman" w:hAnsi="Times New Roman" w:cs="Times New Roman"/>
          <w:sz w:val="24"/>
          <w:szCs w:val="24"/>
        </w:rPr>
        <w:br/>
      </w:r>
      <w:r w:rsidR="0092051A" w:rsidRPr="005B637D">
        <w:rPr>
          <w:rFonts w:ascii="Times New Roman" w:hAnsi="Times New Roman" w:cs="Times New Roman"/>
          <w:sz w:val="24"/>
          <w:szCs w:val="24"/>
        </w:rPr>
        <w:t xml:space="preserve"> </w:t>
      </w:r>
      <w:r w:rsidR="0092051A" w:rsidRPr="005B637D">
        <w:rPr>
          <w:rFonts w:ascii="Times New Roman" w:hAnsi="Times New Roman" w:cs="Times New Roman"/>
          <w:sz w:val="24"/>
          <w:szCs w:val="24"/>
        </w:rPr>
        <w:tab/>
      </w:r>
      <w:r w:rsidR="00583267" w:rsidRPr="005B637D">
        <w:rPr>
          <w:rFonts w:ascii="Times New Roman" w:hAnsi="Times New Roman" w:cs="Times New Roman"/>
          <w:sz w:val="24"/>
          <w:szCs w:val="24"/>
        </w:rPr>
        <w:t>Seturile de evaluare pentru seria Xplained Pro MCU includ un debugger încorporat la bord și nu sunt necesare instrumente externe pentru a programa sau depana ATtiny817.</w:t>
      </w:r>
      <w:r w:rsidR="00583267" w:rsidRPr="005B637D">
        <w:rPr>
          <w:rFonts w:ascii="Times New Roman" w:hAnsi="Times New Roman" w:cs="Times New Roman"/>
          <w:sz w:val="24"/>
          <w:szCs w:val="24"/>
        </w:rPr>
        <w:br/>
      </w:r>
      <w:r w:rsidR="0092051A" w:rsidRPr="005B637D">
        <w:rPr>
          <w:rFonts w:ascii="Times New Roman" w:hAnsi="Times New Roman" w:cs="Times New Roman"/>
          <w:sz w:val="24"/>
          <w:szCs w:val="24"/>
        </w:rPr>
        <w:t xml:space="preserve"> </w:t>
      </w:r>
      <w:r w:rsidR="0092051A" w:rsidRPr="005B637D">
        <w:rPr>
          <w:rFonts w:ascii="Times New Roman" w:hAnsi="Times New Roman" w:cs="Times New Roman"/>
          <w:sz w:val="24"/>
          <w:szCs w:val="24"/>
        </w:rPr>
        <w:tab/>
      </w:r>
      <w:r w:rsidR="00583267" w:rsidRPr="005B637D">
        <w:rPr>
          <w:rFonts w:ascii="Times New Roman" w:hAnsi="Times New Roman" w:cs="Times New Roman"/>
          <w:sz w:val="24"/>
          <w:szCs w:val="24"/>
        </w:rPr>
        <w:t>Seturile de extensie Xplained Pro oferă periferice suplimentare pentru a extinde</w:t>
      </w:r>
      <w:r w:rsidR="00583267" w:rsidRPr="005B637D">
        <w:rPr>
          <w:rFonts w:ascii="Times New Roman" w:hAnsi="Times New Roman" w:cs="Times New Roman"/>
          <w:sz w:val="24"/>
          <w:szCs w:val="24"/>
        </w:rPr>
        <w:br/>
        <w:t>caracteristici</w:t>
      </w:r>
      <w:r w:rsidR="0092051A" w:rsidRPr="005B637D">
        <w:rPr>
          <w:rFonts w:ascii="Times New Roman" w:hAnsi="Times New Roman" w:cs="Times New Roman"/>
          <w:sz w:val="24"/>
          <w:szCs w:val="24"/>
        </w:rPr>
        <w:t>le plăcii</w:t>
      </w:r>
      <w:r w:rsidR="00583267" w:rsidRPr="005B637D">
        <w:rPr>
          <w:rFonts w:ascii="Times New Roman" w:hAnsi="Times New Roman" w:cs="Times New Roman"/>
          <w:sz w:val="24"/>
          <w:szCs w:val="24"/>
        </w:rPr>
        <w:t xml:space="preserve"> și facilitarea dezvoltării </w:t>
      </w:r>
      <w:r w:rsidR="0092051A" w:rsidRPr="005B637D">
        <w:rPr>
          <w:rFonts w:ascii="Times New Roman" w:hAnsi="Times New Roman" w:cs="Times New Roman"/>
          <w:sz w:val="24"/>
          <w:szCs w:val="24"/>
        </w:rPr>
        <w:t>unui design</w:t>
      </w:r>
      <w:r w:rsidR="00583267" w:rsidRPr="005B637D">
        <w:rPr>
          <w:rFonts w:ascii="Times New Roman" w:hAnsi="Times New Roman" w:cs="Times New Roman"/>
          <w:sz w:val="24"/>
          <w:szCs w:val="24"/>
        </w:rPr>
        <w:t xml:space="preserve"> personalizate.</w:t>
      </w:r>
    </w:p>
    <w:p w:rsidR="006B5B0B" w:rsidRPr="0092051A" w:rsidRDefault="006B5B0B" w:rsidP="0092051A">
      <w:pPr>
        <w:spacing w:after="160" w:line="259" w:lineRule="auto"/>
        <w:ind w:firstLine="720"/>
      </w:pPr>
    </w:p>
    <w:p w:rsidR="00583267" w:rsidRPr="005B637D" w:rsidRDefault="00583267" w:rsidP="00583267">
      <w:pPr>
        <w:spacing w:after="160" w:line="259" w:lineRule="auto"/>
        <w:rPr>
          <w:rFonts w:ascii="Times New Roman" w:hAnsi="Times New Roman" w:cs="Times New Roman"/>
          <w:sz w:val="24"/>
          <w:szCs w:val="24"/>
        </w:rPr>
      </w:pPr>
      <w:r w:rsidRPr="006B5B0B">
        <w:rPr>
          <w:rFonts w:ascii="Arial" w:hAnsi="Arial" w:cs="Arial"/>
          <w:b/>
          <w:sz w:val="24"/>
          <w:szCs w:val="24"/>
        </w:rPr>
        <w:t>Caracteristici</w:t>
      </w:r>
      <w:r w:rsidRPr="0092051A">
        <w:br/>
      </w:r>
      <w:r w:rsidRPr="005B637D">
        <w:rPr>
          <w:rFonts w:ascii="Times New Roman" w:hAnsi="Times New Roman" w:cs="Times New Roman"/>
          <w:sz w:val="24"/>
          <w:szCs w:val="24"/>
        </w:rPr>
        <w:t>• Microcontrolerul ATtiny817</w:t>
      </w:r>
      <w:r w:rsidRPr="005B637D">
        <w:rPr>
          <w:rFonts w:ascii="Times New Roman" w:hAnsi="Times New Roman" w:cs="Times New Roman"/>
          <w:sz w:val="24"/>
          <w:szCs w:val="24"/>
        </w:rPr>
        <w:br/>
        <w:t>• Două butoane mecanice de utilizator</w:t>
      </w:r>
      <w:r w:rsidRPr="005B637D">
        <w:rPr>
          <w:rFonts w:ascii="Times New Roman" w:hAnsi="Times New Roman" w:cs="Times New Roman"/>
          <w:sz w:val="24"/>
          <w:szCs w:val="24"/>
        </w:rPr>
        <w:br/>
        <w:t>• Două butoane QTouch®</w:t>
      </w:r>
      <w:r w:rsidRPr="005B637D">
        <w:rPr>
          <w:rFonts w:ascii="Times New Roman" w:hAnsi="Times New Roman" w:cs="Times New Roman"/>
          <w:sz w:val="24"/>
          <w:szCs w:val="24"/>
        </w:rPr>
        <w:br/>
        <w:t>• Un LED galben pentru utilizator</w:t>
      </w:r>
      <w:r w:rsidRPr="005B637D">
        <w:rPr>
          <w:rFonts w:ascii="Times New Roman" w:hAnsi="Times New Roman" w:cs="Times New Roman"/>
          <w:sz w:val="24"/>
          <w:szCs w:val="24"/>
        </w:rPr>
        <w:br/>
        <w:t>• cristal de 32.768kHz</w:t>
      </w:r>
      <w:r w:rsidRPr="005B637D">
        <w:rPr>
          <w:rFonts w:ascii="Times New Roman" w:hAnsi="Times New Roman" w:cs="Times New Roman"/>
          <w:sz w:val="24"/>
          <w:szCs w:val="24"/>
        </w:rPr>
        <w:br/>
        <w:t>• Două plăcuțe de extensie Xplained Pro</w:t>
      </w:r>
      <w:r w:rsidRPr="005B637D">
        <w:rPr>
          <w:rFonts w:ascii="Times New Roman" w:hAnsi="Times New Roman" w:cs="Times New Roman"/>
          <w:sz w:val="24"/>
          <w:szCs w:val="24"/>
        </w:rPr>
        <w:br/>
        <w:t>• Debugger încorporat</w:t>
      </w:r>
      <w:r w:rsidRPr="005B637D">
        <w:rPr>
          <w:rFonts w:ascii="Times New Roman" w:hAnsi="Times New Roman" w:cs="Times New Roman"/>
          <w:sz w:val="24"/>
          <w:szCs w:val="24"/>
        </w:rPr>
        <w:br/>
        <w:t xml:space="preserve">       - Identificare automată pentru identificarea plăcii în Atmel Studio</w:t>
      </w:r>
      <w:r w:rsidRPr="005B637D">
        <w:rPr>
          <w:rFonts w:ascii="Times New Roman" w:hAnsi="Times New Roman" w:cs="Times New Roman"/>
          <w:sz w:val="24"/>
          <w:szCs w:val="24"/>
        </w:rPr>
        <w:br/>
        <w:t xml:space="preserve">       - Un LED galben</w:t>
      </w:r>
      <w:r w:rsidRPr="005B637D">
        <w:rPr>
          <w:rFonts w:ascii="Times New Roman" w:hAnsi="Times New Roman" w:cs="Times New Roman"/>
          <w:sz w:val="24"/>
          <w:szCs w:val="24"/>
        </w:rPr>
        <w:br/>
        <w:t xml:space="preserve">       - Un LED de putere de bord</w:t>
      </w:r>
      <w:r w:rsidRPr="005B637D">
        <w:rPr>
          <w:rFonts w:ascii="Times New Roman" w:hAnsi="Times New Roman" w:cs="Times New Roman"/>
          <w:sz w:val="24"/>
          <w:szCs w:val="24"/>
        </w:rPr>
        <w:br/>
        <w:t xml:space="preserve">       - Depistarea simbolică a tipurilor de date complexe, inclusiv informații despre domeniul de        aplicare</w:t>
      </w:r>
      <w:r w:rsidRPr="005B637D">
        <w:rPr>
          <w:rFonts w:ascii="Times New Roman" w:hAnsi="Times New Roman" w:cs="Times New Roman"/>
          <w:sz w:val="24"/>
          <w:szCs w:val="24"/>
        </w:rPr>
        <w:br/>
        <w:t xml:space="preserve">       - Programare și depanare, inclusiv măsurători de putere</w:t>
      </w:r>
      <w:r w:rsidRPr="005B637D">
        <w:rPr>
          <w:rFonts w:ascii="Times New Roman" w:hAnsi="Times New Roman" w:cs="Times New Roman"/>
          <w:sz w:val="24"/>
          <w:szCs w:val="24"/>
        </w:rPr>
        <w:br/>
        <w:t xml:space="preserve">       - Interfață pentru datele de intrare: SPI, I2C, două GPIO-uri</w:t>
      </w:r>
      <w:r w:rsidRPr="005B637D">
        <w:rPr>
          <w:rFonts w:ascii="Times New Roman" w:hAnsi="Times New Roman" w:cs="Times New Roman"/>
          <w:sz w:val="24"/>
          <w:szCs w:val="24"/>
        </w:rPr>
        <w:br/>
        <w:t xml:space="preserve">       - Portul COM Virtual (CDC)</w:t>
      </w:r>
      <w:r w:rsidRPr="005B637D">
        <w:rPr>
          <w:rFonts w:ascii="Times New Roman" w:hAnsi="Times New Roman" w:cs="Times New Roman"/>
          <w:sz w:val="24"/>
          <w:szCs w:val="24"/>
        </w:rPr>
        <w:br/>
        <w:t>• Circuite de măsurare a curentului încorporat, cu suport Atmel Data Visualizer pentru vizualizarea datelor</w:t>
      </w:r>
      <w:r w:rsidRPr="005B637D">
        <w:rPr>
          <w:rFonts w:ascii="Times New Roman" w:hAnsi="Times New Roman" w:cs="Times New Roman"/>
          <w:sz w:val="24"/>
          <w:szCs w:val="24"/>
        </w:rPr>
        <w:br/>
        <w:t>• USB alimentat</w:t>
      </w:r>
      <w:r w:rsidRPr="005B637D">
        <w:rPr>
          <w:rFonts w:ascii="Times New Roman" w:hAnsi="Times New Roman" w:cs="Times New Roman"/>
          <w:sz w:val="24"/>
          <w:szCs w:val="24"/>
        </w:rPr>
        <w:br/>
        <w:t>• Suportat cu exemple de aplicații în programul Atmel Start</w:t>
      </w:r>
    </w:p>
    <w:p w:rsidR="006B5B0B" w:rsidRDefault="006B5B0B" w:rsidP="00583267">
      <w:pPr>
        <w:spacing w:after="160" w:line="259" w:lineRule="auto"/>
      </w:pPr>
    </w:p>
    <w:p w:rsidR="006B5B0B" w:rsidRDefault="006B5B0B" w:rsidP="00583267">
      <w:pPr>
        <w:spacing w:after="160" w:line="259" w:lineRule="auto"/>
      </w:pPr>
    </w:p>
    <w:p w:rsidR="006B5B0B" w:rsidRDefault="006B5B0B" w:rsidP="00583267">
      <w:pPr>
        <w:spacing w:after="160" w:line="259" w:lineRule="auto"/>
      </w:pPr>
    </w:p>
    <w:p w:rsidR="006B5B0B" w:rsidRDefault="006B5B0B" w:rsidP="00583267">
      <w:pPr>
        <w:spacing w:after="160" w:line="259" w:lineRule="auto"/>
      </w:pPr>
      <w:r>
        <w:rPr>
          <w:noProof/>
          <w:lang w:val="en-US" w:eastAsia="en-US"/>
        </w:rPr>
        <w:drawing>
          <wp:anchor distT="0" distB="0" distL="114300" distR="114300" simplePos="0" relativeHeight="251675648" behindDoc="0" locked="0" layoutInCell="1" allowOverlap="1">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Default="006B5B0B" w:rsidP="00583267">
      <w:pPr>
        <w:spacing w:after="160" w:line="259" w:lineRule="auto"/>
      </w:pPr>
    </w:p>
    <w:p w:rsidR="00246BA4" w:rsidRPr="006B5B0B" w:rsidRDefault="00246BA4" w:rsidP="006B5B0B">
      <w:pPr>
        <w:spacing w:after="160" w:line="259" w:lineRule="auto"/>
        <w:rPr>
          <w:rFonts w:ascii="Arial" w:hAnsi="Arial" w:cs="Arial"/>
          <w:sz w:val="24"/>
          <w:szCs w:val="24"/>
          <w:lang w:val="en-US"/>
        </w:rPr>
      </w:pPr>
    </w:p>
    <w:p w:rsidR="006B5B0B" w:rsidRPr="009A1E0B" w:rsidRDefault="006B5B0B" w:rsidP="006B5B0B">
      <w:pPr>
        <w:spacing w:after="160" w:line="259" w:lineRule="auto"/>
        <w:rPr>
          <w:rFonts w:ascii="Arial" w:hAnsi="Arial" w:cs="Arial"/>
          <w:sz w:val="24"/>
          <w:szCs w:val="24"/>
        </w:rPr>
      </w:pPr>
      <w:r w:rsidRPr="005B637D">
        <w:rPr>
          <w:rFonts w:ascii="Arial" w:hAnsi="Arial" w:cs="Arial"/>
          <w:b/>
          <w:sz w:val="24"/>
          <w:szCs w:val="24"/>
          <w:lang w:val="en-US"/>
        </w:rPr>
        <w:t>Observație</w:t>
      </w:r>
      <w:r>
        <w:rPr>
          <w:rFonts w:ascii="Arial" w:hAnsi="Arial" w:cs="Arial"/>
          <w:sz w:val="24"/>
          <w:szCs w:val="24"/>
          <w:lang w:val="en-US"/>
        </w:rPr>
        <w:t xml:space="preserve">: Pentru a putea dezvolta </w:t>
      </w:r>
      <w:r>
        <w:rPr>
          <w:rFonts w:ascii="Arial" w:hAnsi="Arial" w:cs="Arial"/>
          <w:sz w:val="24"/>
          <w:szCs w:val="24"/>
        </w:rPr>
        <w:t>întreaga funcționalitate cerută de proiect, a fost înlociut microcontrolerul ATtiny817 (Flash memory 8K) cu Attiny1616 (Flash memory 16K).</w:t>
      </w:r>
    </w:p>
    <w:p w:rsidR="00246BA4" w:rsidRPr="00D84900" w:rsidRDefault="00246BA4" w:rsidP="00D84900">
      <w:pPr>
        <w:spacing w:after="160" w:line="259" w:lineRule="auto"/>
        <w:rPr>
          <w:rFonts w:ascii="Arial" w:hAnsi="Arial" w:cs="Arial"/>
          <w:sz w:val="24"/>
          <w:szCs w:val="24"/>
          <w:lang w:val="en-US"/>
        </w:rPr>
      </w:pPr>
    </w:p>
    <w:p w:rsidR="00AD59FE" w:rsidRDefault="005E6F14" w:rsidP="005E6F14">
      <w:pPr>
        <w:pStyle w:val="ListParagraph"/>
        <w:numPr>
          <w:ilvl w:val="1"/>
          <w:numId w:val="4"/>
        </w:numPr>
        <w:spacing w:after="160" w:line="259" w:lineRule="auto"/>
        <w:rPr>
          <w:rFonts w:ascii="Arial" w:hAnsi="Arial" w:cs="Arial"/>
          <w:sz w:val="24"/>
          <w:szCs w:val="24"/>
          <w:lang w:val="en-US"/>
        </w:rPr>
      </w:pPr>
      <w:r w:rsidRPr="005E6F14">
        <w:rPr>
          <w:rFonts w:ascii="Arial" w:hAnsi="Arial" w:cs="Arial"/>
          <w:b/>
          <w:sz w:val="24"/>
          <w:szCs w:val="24"/>
          <w:lang w:val="en-US"/>
        </w:rPr>
        <w:lastRenderedPageBreak/>
        <w:t xml:space="preserve">Comunicare </w:t>
      </w:r>
      <w:r w:rsidRPr="005E6F14">
        <w:rPr>
          <w:rFonts w:ascii="Arial" w:hAnsi="Arial" w:cs="Arial"/>
          <w:sz w:val="24"/>
          <w:szCs w:val="24"/>
          <w:lang w:val="en-US"/>
        </w:rPr>
        <w:t>- între componente și cu exteriorul. Proiectarea I/O, a bazei de date, și orice specific legat de tehnologie.</w:t>
      </w:r>
    </w:p>
    <w:p w:rsidR="00246BA4" w:rsidRDefault="00AD59FE" w:rsidP="00AD59FE">
      <w:pPr>
        <w:pStyle w:val="ListParagraph"/>
        <w:spacing w:after="160" w:line="259" w:lineRule="auto"/>
        <w:ind w:left="792"/>
        <w:rPr>
          <w:rFonts w:ascii="Arial" w:hAnsi="Arial" w:cs="Arial"/>
          <w:sz w:val="24"/>
          <w:szCs w:val="24"/>
          <w:lang w:val="en-US"/>
        </w:rPr>
      </w:pPr>
      <w:r>
        <w:rPr>
          <w:rFonts w:ascii="Arial" w:hAnsi="Arial" w:cs="Arial"/>
          <w:b/>
          <w:sz w:val="24"/>
          <w:szCs w:val="24"/>
          <w:lang w:val="en-US"/>
        </w:rPr>
        <w:t>Comunicarea cu HC</w:t>
      </w:r>
      <w:r w:rsidRPr="00AD59FE">
        <w:rPr>
          <w:rFonts w:ascii="Arial" w:hAnsi="Arial" w:cs="Arial"/>
          <w:sz w:val="24"/>
          <w:szCs w:val="24"/>
          <w:lang w:val="en-US"/>
        </w:rPr>
        <w:t>?</w:t>
      </w:r>
    </w:p>
    <w:p w:rsidR="005E6F14" w:rsidRPr="005B637D" w:rsidRDefault="005E6F14" w:rsidP="00246BA4">
      <w:pPr>
        <w:spacing w:after="160" w:line="259" w:lineRule="auto"/>
        <w:rPr>
          <w:rFonts w:ascii="Times New Roman" w:hAnsi="Times New Roman" w:cs="Times New Roman"/>
          <w:sz w:val="24"/>
          <w:szCs w:val="24"/>
          <w:lang w:val="en-US"/>
        </w:rPr>
      </w:pPr>
      <w:r w:rsidRPr="00246BA4">
        <w:rPr>
          <w:rFonts w:ascii="Arial" w:hAnsi="Arial" w:cs="Arial"/>
          <w:sz w:val="24"/>
          <w:szCs w:val="24"/>
          <w:lang w:val="en-US"/>
        </w:rPr>
        <w:br/>
      </w:r>
      <w:r w:rsidR="00E5591E" w:rsidRPr="005B637D">
        <w:rPr>
          <w:rFonts w:ascii="Times New Roman" w:hAnsi="Times New Roman" w:cs="Times New Roman"/>
          <w:sz w:val="24"/>
          <w:szCs w:val="24"/>
          <w:lang w:val="en-US"/>
        </w:rPr>
        <w:t xml:space="preserve">Comunicarea este realizata intre un Host Controler (Master) si At-Tiny (Slave) prin intermediul interfetei </w:t>
      </w:r>
      <w:r w:rsidR="002C6001" w:rsidRPr="005B637D">
        <w:rPr>
          <w:rFonts w:ascii="Times New Roman" w:hAnsi="Times New Roman" w:cs="Times New Roman"/>
          <w:sz w:val="24"/>
          <w:szCs w:val="24"/>
          <w:lang w:val="en-US"/>
        </w:rPr>
        <w:t>TWI (Two Wire Interface)</w:t>
      </w:r>
      <w:r w:rsidR="00E5591E" w:rsidRPr="005B637D">
        <w:rPr>
          <w:rFonts w:ascii="Times New Roman" w:hAnsi="Times New Roman" w:cs="Times New Roman"/>
          <w:sz w:val="24"/>
          <w:szCs w:val="24"/>
          <w:lang w:val="en-US"/>
        </w:rPr>
        <w:t>.</w:t>
      </w:r>
    </w:p>
    <w:p w:rsidR="002C6001" w:rsidRPr="00B17AA6" w:rsidRDefault="002C6001" w:rsidP="002C6001">
      <w:pPr>
        <w:rPr>
          <w:rFonts w:ascii="Times New Roman" w:hAnsi="Times New Roman" w:cs="Times New Roman"/>
          <w:sz w:val="24"/>
          <w:szCs w:val="24"/>
        </w:rPr>
      </w:pPr>
      <w:r w:rsidRPr="00B17AA6">
        <w:rPr>
          <w:rFonts w:ascii="Times New Roman" w:hAnsi="Times New Roman" w:cs="Times New Roman"/>
          <w:sz w:val="24"/>
          <w:szCs w:val="24"/>
        </w:rPr>
        <w:t>TWI - Interfață cu două fire</w:t>
      </w:r>
      <w:r w:rsidRPr="00B17AA6">
        <w:rPr>
          <w:rFonts w:ascii="Times New Roman" w:hAnsi="Times New Roman" w:cs="Times New Roman"/>
          <w:sz w:val="24"/>
          <w:szCs w:val="24"/>
        </w:rPr>
        <w:br/>
        <w:t>Caracteristici</w:t>
      </w:r>
      <w:r w:rsidRPr="00B17AA6">
        <w:rPr>
          <w:rFonts w:ascii="Times New Roman" w:hAnsi="Times New Roman" w:cs="Times New Roman"/>
          <w:sz w:val="24"/>
          <w:szCs w:val="24"/>
        </w:rPr>
        <w:br/>
        <w:t>• Interfață de comunicare bidirecțională, cu două fire</w:t>
      </w:r>
      <w:r w:rsidRPr="00B17AA6">
        <w:rPr>
          <w:rFonts w:ascii="Times New Roman" w:hAnsi="Times New Roman" w:cs="Times New Roman"/>
          <w:sz w:val="24"/>
          <w:szCs w:val="24"/>
        </w:rPr>
        <w:br/>
        <w:t xml:space="preserve">      - compatibil Philips I2C</w:t>
      </w:r>
      <w:r w:rsidRPr="00B17AA6">
        <w:rPr>
          <w:rFonts w:ascii="Times New Roman" w:hAnsi="Times New Roman" w:cs="Times New Roman"/>
          <w:sz w:val="24"/>
          <w:szCs w:val="24"/>
        </w:rPr>
        <w:br/>
        <w:t xml:space="preserve">      - Sistem de administrare bus (SMBus) compatibil</w:t>
      </w:r>
      <w:r w:rsidRPr="00B17AA6">
        <w:rPr>
          <w:rFonts w:ascii="Times New Roman" w:hAnsi="Times New Roman" w:cs="Times New Roman"/>
          <w:sz w:val="24"/>
          <w:szCs w:val="24"/>
        </w:rPr>
        <w:br/>
        <w:t>• Este acceptată operația master bus și slave</w:t>
      </w:r>
      <w:r w:rsidRPr="00B17AA6">
        <w:rPr>
          <w:rFonts w:ascii="Times New Roman" w:hAnsi="Times New Roman" w:cs="Times New Roman"/>
          <w:sz w:val="24"/>
          <w:szCs w:val="24"/>
        </w:rPr>
        <w:br/>
        <w:t xml:space="preserve">      - Operațiunea sclavilor</w:t>
      </w:r>
      <w:r w:rsidRPr="00B17AA6">
        <w:rPr>
          <w:rFonts w:ascii="Times New Roman" w:hAnsi="Times New Roman" w:cs="Times New Roman"/>
          <w:sz w:val="24"/>
          <w:szCs w:val="24"/>
        </w:rPr>
        <w:br/>
        <w:t xml:space="preserve">      - Operațiunea principală a magistralei</w:t>
      </w:r>
      <w:r w:rsidRPr="00B17AA6">
        <w:rPr>
          <w:rFonts w:ascii="Times New Roman" w:hAnsi="Times New Roman" w:cs="Times New Roman"/>
          <w:sz w:val="24"/>
          <w:szCs w:val="24"/>
        </w:rPr>
        <w:br/>
        <w:t xml:space="preserve">      - magistrala magistralei în mediul de autobuz multi-master</w:t>
      </w:r>
      <w:r w:rsidRPr="00B17AA6">
        <w:rPr>
          <w:rFonts w:ascii="Times New Roman" w:hAnsi="Times New Roman" w:cs="Times New Roman"/>
          <w:sz w:val="24"/>
          <w:szCs w:val="24"/>
        </w:rPr>
        <w:br/>
        <w:t xml:space="preserve">      - arbitraj multi-master</w:t>
      </w:r>
      <w:r w:rsidRPr="00B17AA6">
        <w:rPr>
          <w:rFonts w:ascii="Times New Roman" w:hAnsi="Times New Roman" w:cs="Times New Roman"/>
          <w:sz w:val="24"/>
          <w:szCs w:val="24"/>
        </w:rPr>
        <w:br/>
        <w:t>• Funcții de potrivire a adreselor slave flexibile</w:t>
      </w:r>
      <w:r w:rsidRPr="00B17AA6">
        <w:rPr>
          <w:rFonts w:ascii="Times New Roman" w:hAnsi="Times New Roman" w:cs="Times New Roman"/>
          <w:sz w:val="24"/>
          <w:szCs w:val="24"/>
        </w:rPr>
        <w:br/>
        <w:t xml:space="preserve">      - recunoașterea adreselor de apel pe 7 biți și general în hardware</w:t>
      </w:r>
      <w:r w:rsidRPr="00B17AA6">
        <w:rPr>
          <w:rFonts w:ascii="Times New Roman" w:hAnsi="Times New Roman" w:cs="Times New Roman"/>
          <w:sz w:val="24"/>
          <w:szCs w:val="24"/>
        </w:rPr>
        <w:br/>
        <w:t xml:space="preserve">      - Adresarea pe 10 biți acceptată</w:t>
      </w:r>
      <w:r w:rsidRPr="00B17AA6">
        <w:rPr>
          <w:rFonts w:ascii="Times New Roman" w:hAnsi="Times New Roman" w:cs="Times New Roman"/>
          <w:sz w:val="24"/>
          <w:szCs w:val="24"/>
        </w:rPr>
        <w:br/>
        <w:t xml:space="preserve">      - înregistrare a măștii de adrese pentru potrivirea adreselor duale sau mascarea domeniului de adrese;</w:t>
      </w:r>
      <w:r w:rsidRPr="00B17AA6">
        <w:rPr>
          <w:rFonts w:ascii="Times New Roman" w:hAnsi="Times New Roman" w:cs="Times New Roman"/>
          <w:sz w:val="24"/>
          <w:szCs w:val="24"/>
        </w:rPr>
        <w:br/>
        <w:t xml:space="preserve">      - Recunoașterea opțională a adresei software pentru un număr nelimitat de adrese</w:t>
      </w:r>
      <w:r w:rsidRPr="00B17AA6">
        <w:rPr>
          <w:rFonts w:ascii="Times New Roman" w:hAnsi="Times New Roman" w:cs="Times New Roman"/>
          <w:sz w:val="24"/>
          <w:szCs w:val="24"/>
        </w:rPr>
        <w:br/>
        <w:t>• Slave poate funcționa în toate modurile de repaus, inclusiv oprirea</w:t>
      </w:r>
      <w:r w:rsidRPr="00B17AA6">
        <w:rPr>
          <w:rFonts w:ascii="Times New Roman" w:hAnsi="Times New Roman" w:cs="Times New Roman"/>
          <w:sz w:val="24"/>
          <w:szCs w:val="24"/>
        </w:rPr>
        <w:br/>
        <w:t>• Potrivirea adresei slave poate să trezească dispozitivul din toate modurile de repaus</w:t>
      </w:r>
      <w:r w:rsidRPr="00B17AA6">
        <w:rPr>
          <w:rFonts w:ascii="Times New Roman" w:hAnsi="Times New Roman" w:cs="Times New Roman"/>
          <w:sz w:val="24"/>
          <w:szCs w:val="24"/>
        </w:rPr>
        <w:br/>
        <w:t>• Suport frecvență bus până la 1MHz</w:t>
      </w:r>
      <w:r w:rsidRPr="00B17AA6">
        <w:rPr>
          <w:rFonts w:ascii="Times New Roman" w:hAnsi="Times New Roman" w:cs="Times New Roman"/>
          <w:sz w:val="24"/>
          <w:szCs w:val="24"/>
        </w:rPr>
        <w:br/>
        <w:t>• Drivere de ieșire limitată cu viteză redusă</w:t>
      </w:r>
      <w:r w:rsidRPr="00B17AA6">
        <w:rPr>
          <w:rFonts w:ascii="Times New Roman" w:hAnsi="Times New Roman" w:cs="Times New Roman"/>
          <w:sz w:val="24"/>
          <w:szCs w:val="24"/>
        </w:rPr>
        <w:br/>
        <w:t>• Filtru de intrare pentru zgomotul busului și suprimarea spike-ului</w:t>
      </w:r>
      <w:r w:rsidRPr="00B17AA6">
        <w:rPr>
          <w:rFonts w:ascii="Times New Roman" w:hAnsi="Times New Roman" w:cs="Times New Roman"/>
          <w:sz w:val="24"/>
          <w:szCs w:val="24"/>
        </w:rPr>
        <w:br/>
        <w:t>• Susținerea arbitrajului dintre startul / începutul repetat și bitul de date (SMBus)</w:t>
      </w:r>
      <w:r w:rsidRPr="00B17AA6">
        <w:rPr>
          <w:rFonts w:ascii="Times New Roman" w:hAnsi="Times New Roman" w:cs="Times New Roman"/>
          <w:sz w:val="24"/>
          <w:szCs w:val="24"/>
        </w:rPr>
        <w:br/>
        <w:t>• Arbitrajul Slave permite suport pentru protocolul de rezolvare a adreselor (ARP) (SMBus)</w:t>
      </w:r>
      <w:r w:rsidRPr="00B17AA6">
        <w:rPr>
          <w:rFonts w:ascii="Times New Roman" w:hAnsi="Times New Roman" w:cs="Times New Roman"/>
          <w:sz w:val="24"/>
          <w:szCs w:val="24"/>
        </w:rPr>
        <w:br/>
        <w:t>• Suporta time-out-urile SMBus Layer 1</w:t>
      </w:r>
      <w:r w:rsidRPr="00B17AA6">
        <w:rPr>
          <w:rFonts w:ascii="Times New Roman" w:hAnsi="Times New Roman" w:cs="Times New Roman"/>
          <w:sz w:val="24"/>
          <w:szCs w:val="24"/>
        </w:rPr>
        <w:br/>
        <w:t>• Valori de expirare configurabile</w:t>
      </w:r>
    </w:p>
    <w:p w:rsidR="002C6001" w:rsidRDefault="002C6001" w:rsidP="002C6001">
      <w:pPr>
        <w:rPr>
          <w:rFonts w:ascii="Times New Roman" w:hAnsi="Times New Roman" w:cs="Times New Roman"/>
          <w:sz w:val="24"/>
          <w:szCs w:val="24"/>
        </w:rPr>
      </w:pPr>
      <w:r w:rsidRPr="00B17AA6">
        <w:rPr>
          <w:rFonts w:ascii="Times New Roman" w:hAnsi="Times New Roman" w:cs="Times New Roman"/>
          <w:sz w:val="24"/>
          <w:szCs w:val="24"/>
        </w:rPr>
        <w:t>Prezentare generală</w:t>
      </w:r>
      <w:r w:rsidRPr="00B17AA6">
        <w:rPr>
          <w:rFonts w:ascii="Times New Roman" w:hAnsi="Times New Roman" w:cs="Times New Roman"/>
          <w:sz w:val="24"/>
          <w:szCs w:val="24"/>
        </w:rPr>
        <w:br/>
        <w:t xml:space="preserve">Interfața cu două fire (TWI) este o interfață de comunicare bidirecțională, cu două fire. Acesta este compatibil cu I2C și System Management Bus (SMBus). Singurul hardware extern necesar pentru implementarea magistralei este un rezistor de tracțiune pe fiecare linie de </w:t>
      </w:r>
      <w:r w:rsidR="00B17AA6">
        <w:rPr>
          <w:rFonts w:ascii="Times New Roman" w:hAnsi="Times New Roman" w:cs="Times New Roman"/>
          <w:sz w:val="24"/>
          <w:szCs w:val="24"/>
        </w:rPr>
        <w:t>magistrală</w:t>
      </w:r>
      <w:r w:rsidRPr="00B17AA6">
        <w:rPr>
          <w:rFonts w:ascii="Times New Roman" w:hAnsi="Times New Roman" w:cs="Times New Roman"/>
          <w:sz w:val="24"/>
          <w:szCs w:val="24"/>
        </w:rPr>
        <w:t xml:space="preserve">. Orice dispozitiv conectat la magistrala trebuie să acționeze ca un </w:t>
      </w:r>
      <w:r w:rsidR="00B17AA6">
        <w:rPr>
          <w:rFonts w:ascii="Times New Roman" w:hAnsi="Times New Roman" w:cs="Times New Roman"/>
          <w:sz w:val="24"/>
          <w:szCs w:val="24"/>
        </w:rPr>
        <w:t>master</w:t>
      </w:r>
      <w:r w:rsidRPr="00B17AA6">
        <w:rPr>
          <w:rFonts w:ascii="Times New Roman" w:hAnsi="Times New Roman" w:cs="Times New Roman"/>
          <w:sz w:val="24"/>
          <w:szCs w:val="24"/>
        </w:rPr>
        <w:t xml:space="preserve"> sau un </w:t>
      </w:r>
      <w:r w:rsidR="00B17AA6">
        <w:rPr>
          <w:rFonts w:ascii="Times New Roman" w:hAnsi="Times New Roman" w:cs="Times New Roman"/>
          <w:sz w:val="24"/>
          <w:szCs w:val="24"/>
        </w:rPr>
        <w:t>slave</w:t>
      </w:r>
      <w:r w:rsidRPr="00B17AA6">
        <w:rPr>
          <w:rFonts w:ascii="Times New Roman" w:hAnsi="Times New Roman" w:cs="Times New Roman"/>
          <w:sz w:val="24"/>
          <w:szCs w:val="24"/>
        </w:rPr>
        <w:t xml:space="preserve">. </w:t>
      </w:r>
      <w:r w:rsidR="00B17AA6">
        <w:rPr>
          <w:rFonts w:ascii="Times New Roman" w:hAnsi="Times New Roman" w:cs="Times New Roman"/>
          <w:sz w:val="24"/>
          <w:szCs w:val="24"/>
        </w:rPr>
        <w:t>Masterul</w:t>
      </w:r>
      <w:r w:rsidRPr="00B17AA6">
        <w:rPr>
          <w:rFonts w:ascii="Times New Roman" w:hAnsi="Times New Roman" w:cs="Times New Roman"/>
          <w:sz w:val="24"/>
          <w:szCs w:val="24"/>
        </w:rPr>
        <w:t xml:space="preserve"> inițiază o tranzacție de date prin adresarea unui </w:t>
      </w:r>
      <w:r w:rsidR="00B17AA6">
        <w:rPr>
          <w:rFonts w:ascii="Times New Roman" w:hAnsi="Times New Roman" w:cs="Times New Roman"/>
          <w:sz w:val="24"/>
          <w:szCs w:val="24"/>
        </w:rPr>
        <w:t>slave</w:t>
      </w:r>
      <w:r w:rsidRPr="00B17AA6">
        <w:rPr>
          <w:rFonts w:ascii="Times New Roman" w:hAnsi="Times New Roman" w:cs="Times New Roman"/>
          <w:sz w:val="24"/>
          <w:szCs w:val="24"/>
        </w:rPr>
        <w:t xml:space="preserve"> pe magistrală și comunicând dacă dorește să transmită sau să primească date. </w:t>
      </w:r>
      <w:r w:rsidR="00B17AA6">
        <w:rPr>
          <w:rFonts w:ascii="Times New Roman" w:hAnsi="Times New Roman" w:cs="Times New Roman"/>
          <w:sz w:val="24"/>
          <w:szCs w:val="24"/>
        </w:rPr>
        <w:t>O magistrală</w:t>
      </w:r>
      <w:r w:rsidRPr="00B17AA6">
        <w:rPr>
          <w:rFonts w:ascii="Times New Roman" w:hAnsi="Times New Roman" w:cs="Times New Roman"/>
          <w:sz w:val="24"/>
          <w:szCs w:val="24"/>
        </w:rPr>
        <w:t xml:space="preserve"> poate avea mai mulți </w:t>
      </w:r>
      <w:r w:rsidR="00B17AA6">
        <w:rPr>
          <w:rFonts w:ascii="Times New Roman" w:hAnsi="Times New Roman" w:cs="Times New Roman"/>
          <w:sz w:val="24"/>
          <w:szCs w:val="24"/>
        </w:rPr>
        <w:t>slave</w:t>
      </w:r>
      <w:r w:rsidRPr="00B17AA6">
        <w:rPr>
          <w:rFonts w:ascii="Times New Roman" w:hAnsi="Times New Roman" w:cs="Times New Roman"/>
          <w:sz w:val="24"/>
          <w:szCs w:val="24"/>
        </w:rPr>
        <w:t xml:space="preserve"> și unul sau mai mulți </w:t>
      </w:r>
      <w:r w:rsidR="00B17AA6">
        <w:rPr>
          <w:rFonts w:ascii="Times New Roman" w:hAnsi="Times New Roman" w:cs="Times New Roman"/>
          <w:sz w:val="24"/>
          <w:szCs w:val="24"/>
        </w:rPr>
        <w:t>masteri</w:t>
      </w:r>
      <w:r w:rsidRPr="00B17AA6">
        <w:rPr>
          <w:rFonts w:ascii="Times New Roman" w:hAnsi="Times New Roman" w:cs="Times New Roman"/>
          <w:sz w:val="24"/>
          <w:szCs w:val="24"/>
        </w:rPr>
        <w:t xml:space="preserve"> care pot prelua controlul </w:t>
      </w:r>
      <w:r w:rsidR="00B17AA6">
        <w:rPr>
          <w:rFonts w:ascii="Times New Roman" w:hAnsi="Times New Roman" w:cs="Times New Roman"/>
          <w:sz w:val="24"/>
          <w:szCs w:val="24"/>
        </w:rPr>
        <w:t>magistralei</w:t>
      </w:r>
      <w:r w:rsidRPr="00B17AA6">
        <w:rPr>
          <w:rFonts w:ascii="Times New Roman" w:hAnsi="Times New Roman" w:cs="Times New Roman"/>
          <w:sz w:val="24"/>
          <w:szCs w:val="24"/>
        </w:rPr>
        <w:t xml:space="preserve">. Un proces de arbitraj se ocupă de prioritate dacă </w:t>
      </w:r>
      <w:r w:rsidRPr="00B17AA6">
        <w:rPr>
          <w:rFonts w:ascii="Times New Roman" w:hAnsi="Times New Roman" w:cs="Times New Roman"/>
          <w:sz w:val="24"/>
          <w:szCs w:val="24"/>
        </w:rPr>
        <w:lastRenderedPageBreak/>
        <w:t xml:space="preserve">mai mult de un </w:t>
      </w:r>
      <w:r w:rsidR="00B17AA6">
        <w:rPr>
          <w:rFonts w:ascii="Times New Roman" w:hAnsi="Times New Roman" w:cs="Times New Roman"/>
          <w:sz w:val="24"/>
          <w:szCs w:val="24"/>
        </w:rPr>
        <w:t>master</w:t>
      </w:r>
      <w:r w:rsidRPr="00B17AA6">
        <w:rPr>
          <w:rFonts w:ascii="Times New Roman" w:hAnsi="Times New Roman" w:cs="Times New Roman"/>
          <w:sz w:val="24"/>
          <w:szCs w:val="24"/>
        </w:rPr>
        <w:t xml:space="preserve"> încearcă să transmită date în același timp. Mecanismele de rezolvare a </w:t>
      </w:r>
      <w:r w:rsidR="00B17AA6">
        <w:rPr>
          <w:rFonts w:ascii="Times New Roman" w:hAnsi="Times New Roman" w:cs="Times New Roman"/>
          <w:sz w:val="24"/>
          <w:szCs w:val="24"/>
        </w:rPr>
        <w:t>conflictelor de pe magistrală</w:t>
      </w:r>
      <w:r w:rsidRPr="00B17AA6">
        <w:rPr>
          <w:rFonts w:ascii="Times New Roman" w:hAnsi="Times New Roman" w:cs="Times New Roman"/>
          <w:sz w:val="24"/>
          <w:szCs w:val="24"/>
        </w:rPr>
        <w:t xml:space="preserve"> sunt inerente protocolului.</w:t>
      </w:r>
      <w:r w:rsidRPr="00B17AA6">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rata de transfer. Toate frecvențele de bus 100kHz, 400kHz și 1MHz sunt acceptate. Comanda rapidă și modul inteligent pot fi activate pentru a declanșa automat</w:t>
      </w:r>
      <w:r w:rsidR="00B17AA6">
        <w:rPr>
          <w:rFonts w:ascii="Times New Roman" w:hAnsi="Times New Roman" w:cs="Times New Roman"/>
          <w:sz w:val="24"/>
          <w:szCs w:val="24"/>
        </w:rPr>
        <w:t xml:space="preserve"> </w:t>
      </w:r>
      <w:r w:rsidRPr="00B17AA6">
        <w:rPr>
          <w:rFonts w:ascii="Times New Roman" w:hAnsi="Times New Roman" w:cs="Times New Roman"/>
          <w:sz w:val="24"/>
          <w:szCs w:val="24"/>
        </w:rPr>
        <w:t>operații și reducerea complexității software-ului.</w:t>
      </w:r>
      <w:r w:rsidRPr="00B17AA6">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B17AA6">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B17AA6">
        <w:rPr>
          <w:rFonts w:ascii="Times New Roman" w:hAnsi="Times New Roman" w:cs="Times New Roman"/>
          <w:sz w:val="24"/>
          <w:szCs w:val="24"/>
        </w:rPr>
        <w:br/>
        <w:t>Acest dispozitiv oferă o instanță a dispozitivului periferic TWI, TWI0.</w:t>
      </w:r>
    </w:p>
    <w:p w:rsidR="00B17AA6" w:rsidRDefault="00B17AA6" w:rsidP="002C6001">
      <w:pPr>
        <w:rPr>
          <w:rFonts w:ascii="Times New Roman" w:hAnsi="Times New Roman" w:cs="Times New Roman"/>
          <w:sz w:val="24"/>
          <w:szCs w:val="24"/>
        </w:rPr>
      </w:pPr>
      <w:r w:rsidRPr="00B17AA6">
        <w:rPr>
          <w:rFonts w:ascii="Times New Roman" w:hAnsi="Times New Roman" w:cs="Times New Roman"/>
          <w:b/>
          <w:sz w:val="24"/>
          <w:szCs w:val="24"/>
        </w:rPr>
        <w:t>Descriere functionala</w:t>
      </w:r>
      <w:r w:rsidRPr="00867AE0">
        <w:rPr>
          <w:rFonts w:ascii="Times New Roman" w:hAnsi="Times New Roman" w:cs="Times New Roman"/>
          <w:sz w:val="24"/>
          <w:szCs w:val="24"/>
        </w:rPr>
        <w:br/>
      </w:r>
      <w:r w:rsidRPr="00B17AA6">
        <w:rPr>
          <w:rFonts w:ascii="Times New Roman" w:hAnsi="Times New Roman" w:cs="Times New Roman"/>
          <w:b/>
          <w:sz w:val="24"/>
          <w:szCs w:val="24"/>
        </w:rPr>
        <w:t>Inițializare</w:t>
      </w:r>
      <w:r w:rsidRPr="00867AE0">
        <w:rPr>
          <w:rFonts w:ascii="Times New Roman" w:hAnsi="Times New Roman" w:cs="Times New Roman"/>
          <w:sz w:val="24"/>
          <w:szCs w:val="24"/>
        </w:rPr>
        <w:br/>
        <w:t>Pentru a porni TWI ca Master, scrieți un '1' bitului ENABLE din registrul Master Control A (TWI.MCTRLA),</w:t>
      </w:r>
      <w:r>
        <w:rPr>
          <w:rFonts w:ascii="Times New Roman" w:hAnsi="Times New Roman" w:cs="Times New Roman"/>
          <w:sz w:val="24"/>
          <w:szCs w:val="24"/>
        </w:rPr>
        <w:t xml:space="preserve"> </w:t>
      </w:r>
      <w:r w:rsidRPr="00867AE0">
        <w:rPr>
          <w:rFonts w:ascii="Times New Roman" w:hAnsi="Times New Roman" w:cs="Times New Roman"/>
          <w:sz w:val="24"/>
          <w:szCs w:val="24"/>
        </w:rPr>
        <w:t>urmată de scrierea adresei slave în registrul Adresa Master (TWI.MADDR). TWI.MADDR</w:t>
      </w:r>
      <w:r>
        <w:rPr>
          <w:rFonts w:ascii="Times New Roman" w:hAnsi="Times New Roman" w:cs="Times New Roman"/>
          <w:sz w:val="24"/>
          <w:szCs w:val="24"/>
        </w:rPr>
        <w:t xml:space="preserve"> </w:t>
      </w:r>
      <w:r w:rsidRPr="00867AE0">
        <w:rPr>
          <w:rFonts w:ascii="Times New Roman" w:hAnsi="Times New Roman" w:cs="Times New Roman"/>
          <w:sz w:val="24"/>
          <w:szCs w:val="24"/>
        </w:rPr>
        <w:t>registrul are, de asemenea, un bit R / W care indică dacă Masterul transmite sau primește. Maestrul</w:t>
      </w:r>
      <w:r>
        <w:rPr>
          <w:rFonts w:ascii="Times New Roman" w:hAnsi="Times New Roman" w:cs="Times New Roman"/>
          <w:sz w:val="24"/>
          <w:szCs w:val="24"/>
        </w:rPr>
        <w:t xml:space="preserve"> </w:t>
      </w:r>
      <w:r w:rsidRPr="00867AE0">
        <w:rPr>
          <w:rFonts w:ascii="Times New Roman" w:hAnsi="Times New Roman" w:cs="Times New Roman"/>
          <w:sz w:val="24"/>
          <w:szCs w:val="24"/>
        </w:rPr>
        <w:t>Registrul de date (TWI.MDATA) este scris în cazul în care masterul transmite date.</w:t>
      </w:r>
      <w:r w:rsidRPr="00867AE0">
        <w:rPr>
          <w:rFonts w:ascii="Times New Roman" w:hAnsi="Times New Roman" w:cs="Times New Roman"/>
          <w:sz w:val="24"/>
          <w:szCs w:val="24"/>
        </w:rPr>
        <w:br/>
        <w:t>Pentru a activa TWI-ul ca Slave, scrieți Adresa Slave (ADDR) în TWI.SADDR și scrieți un '1' la</w:t>
      </w:r>
      <w:r w:rsidRPr="00867AE0">
        <w:rPr>
          <w:rFonts w:ascii="Times New Roman" w:hAnsi="Times New Roman" w:cs="Times New Roman"/>
          <w:sz w:val="24"/>
          <w:szCs w:val="24"/>
        </w:rPr>
        <w:br/>
        <w:t>Bit ENABLE în registrul Slave Control A (TWI.SCTRLA). Perifericul TWI va aștepta să primească un octet</w:t>
      </w:r>
      <w:r>
        <w:rPr>
          <w:rFonts w:ascii="Times New Roman" w:hAnsi="Times New Roman" w:cs="Times New Roman"/>
          <w:sz w:val="24"/>
          <w:szCs w:val="24"/>
        </w:rPr>
        <w:t xml:space="preserve"> </w:t>
      </w:r>
      <w:r w:rsidRPr="00867AE0">
        <w:rPr>
          <w:rFonts w:ascii="Times New Roman" w:hAnsi="Times New Roman" w:cs="Times New Roman"/>
          <w:sz w:val="24"/>
          <w:szCs w:val="24"/>
        </w:rPr>
        <w:t>adresate acestuia.</w:t>
      </w:r>
      <w:r w:rsidRPr="00867AE0">
        <w:rPr>
          <w:rFonts w:ascii="Times New Roman" w:hAnsi="Times New Roman" w:cs="Times New Roman"/>
          <w:sz w:val="24"/>
          <w:szCs w:val="24"/>
        </w:rPr>
        <w:br/>
      </w:r>
    </w:p>
    <w:p w:rsidR="00D8490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Concepte generale TWI Bus</w:t>
      </w:r>
      <w:r w:rsidRPr="00867AE0">
        <w:rPr>
          <w:rFonts w:ascii="Times New Roman" w:hAnsi="Times New Roman" w:cs="Times New Roman"/>
          <w:sz w:val="24"/>
          <w:szCs w:val="24"/>
        </w:rPr>
        <w:br/>
        <w:t>TWI oferă un autobuz simplu, bidirecțional, cu două fire, compus dintr-o linie de ceas serial</w:t>
      </w:r>
      <w:r w:rsidRPr="00867AE0">
        <w:rPr>
          <w:rFonts w:ascii="Times New Roman" w:hAnsi="Times New Roman" w:cs="Times New Roman"/>
          <w:sz w:val="24"/>
          <w:szCs w:val="24"/>
        </w:rPr>
        <w:br/>
        <w:t>(SCL) și o linie de date seriale (SDA). Cele două linii sunt linii cu colector deschis (prin cablu) și trageți în sus</w:t>
      </w:r>
      <w:r>
        <w:rPr>
          <w:rFonts w:ascii="Times New Roman" w:hAnsi="Times New Roman" w:cs="Times New Roman"/>
          <w:sz w:val="24"/>
          <w:szCs w:val="24"/>
        </w:rPr>
        <w:t xml:space="preserve"> </w:t>
      </w:r>
      <w:r w:rsidRPr="00867AE0">
        <w:rPr>
          <w:rFonts w:ascii="Times New Roman" w:hAnsi="Times New Roman" w:cs="Times New Roman"/>
          <w:sz w:val="24"/>
          <w:szCs w:val="24"/>
        </w:rPr>
        <w:t>rezistoarele (Rp) sunt singurele componente externe necesare pentru a conduce autobuzul. Rezistoarele de tracțiune oferă un a</w:t>
      </w:r>
      <w:r>
        <w:rPr>
          <w:rFonts w:ascii="Times New Roman" w:hAnsi="Times New Roman" w:cs="Times New Roman"/>
          <w:sz w:val="24"/>
          <w:szCs w:val="24"/>
        </w:rPr>
        <w:t xml:space="preserve"> </w:t>
      </w:r>
      <w:r w:rsidRPr="00867AE0">
        <w:rPr>
          <w:rFonts w:ascii="Times New Roman" w:hAnsi="Times New Roman" w:cs="Times New Roman"/>
          <w:sz w:val="24"/>
          <w:szCs w:val="24"/>
        </w:rPr>
        <w:t>nivel ridicat pe linii atunci când nici unul dintre dispozitivele conectate nu conduce magistrala.</w:t>
      </w:r>
      <w:r w:rsidRPr="00867AE0">
        <w:rPr>
          <w:rFonts w:ascii="Times New Roman" w:hAnsi="Times New Roman" w:cs="Times New Roman"/>
          <w:sz w:val="24"/>
          <w:szCs w:val="24"/>
        </w:rPr>
        <w:br/>
        <w:t>Circuitul TWI este o metodă simplă și eficientă de interconectare a mai multor dispozitive pe o magistrală de serie. Un dispozitiv</w:t>
      </w:r>
      <w:r>
        <w:rPr>
          <w:rFonts w:ascii="Times New Roman" w:hAnsi="Times New Roman" w:cs="Times New Roman"/>
          <w:sz w:val="24"/>
          <w:szCs w:val="24"/>
        </w:rPr>
        <w:t xml:space="preserve"> </w:t>
      </w:r>
      <w:r w:rsidRPr="00867AE0">
        <w:rPr>
          <w:rFonts w:ascii="Times New Roman" w:hAnsi="Times New Roman" w:cs="Times New Roman"/>
          <w:sz w:val="24"/>
          <w:szCs w:val="24"/>
        </w:rPr>
        <w:t>conectat la magistrala poate fi un maestru sau un sclav, în cazul în care comandantul controlează magistrala și toată comunicarea.</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lastRenderedPageBreak/>
        <w:t xml:space="preserve">Topologie </w:t>
      </w:r>
      <w:r w:rsidRPr="00D84900">
        <w:rPr>
          <w:rFonts w:ascii="Times New Roman" w:hAnsi="Times New Roman" w:cs="Times New Roman"/>
          <w:b/>
          <w:sz w:val="24"/>
          <w:szCs w:val="24"/>
        </w:rPr>
        <w:t>magistralei</w:t>
      </w:r>
      <w:r w:rsidRPr="00D84900">
        <w:rPr>
          <w:rFonts w:ascii="Times New Roman" w:hAnsi="Times New Roman" w:cs="Times New Roman"/>
          <w:b/>
          <w:sz w:val="24"/>
          <w:szCs w:val="24"/>
        </w:rPr>
        <w:t xml:space="preserve"> TWI</w:t>
      </w:r>
      <w:r w:rsidRPr="00D84900">
        <w:rPr>
          <w:rFonts w:ascii="Times New Roman" w:hAnsi="Times New Roman" w:cs="Times New Roman"/>
          <w:b/>
          <w:sz w:val="24"/>
          <w:szCs w:val="24"/>
        </w:rPr>
        <w:br/>
      </w:r>
      <w:r w:rsidRPr="00867AE0">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867AE0">
        <w:rPr>
          <w:rFonts w:ascii="Times New Roman" w:hAnsi="Times New Roman" w:cs="Times New Roman"/>
          <w:sz w:val="24"/>
          <w:szCs w:val="24"/>
        </w:rPr>
        <w:br/>
        <w:t>Mai multe maeștri pot fi conectați la aceeași magistrală, numită mediu multi-master. Este prevăzut un mecanism de arbitraj pentru rezolvarea proprietății autobuzelor în rândul comandanților, deoarece numai un singur dispozitiv principal poate deține autobuzul în orice moment.</w:t>
      </w:r>
      <w:r w:rsidRPr="00867AE0">
        <w:rPr>
          <w:rFonts w:ascii="Times New Roman" w:hAnsi="Times New Roman" w:cs="Times New Roman"/>
          <w:sz w:val="24"/>
          <w:szCs w:val="24"/>
        </w:rPr>
        <w:br/>
        <w:t>Un dispozitiv poate conține atât logică master cât și slave și poate emula mai multe dispozitive slave răspunzând la mai multe adrese.</w:t>
      </w:r>
      <w:r w:rsidRPr="00867AE0">
        <w:rPr>
          <w:rFonts w:ascii="Times New Roman" w:hAnsi="Times New Roman" w:cs="Times New Roman"/>
          <w:sz w:val="24"/>
          <w:szCs w:val="24"/>
        </w:rPr>
        <w:br/>
        <w:t>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comandantul emite o condiție STOP (P) pe magistrală pentru a încheia tranzacția. Receptorul trebuie să confirme (A) sau să nu recunoască (A) fiecare octet primit.</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Operațiunea TWI Slave</w:t>
      </w:r>
      <w:r w:rsidRPr="00D84900">
        <w:rPr>
          <w:rFonts w:ascii="Times New Roman" w:hAnsi="Times New Roman" w:cs="Times New Roman"/>
          <w:b/>
          <w:sz w:val="24"/>
          <w:szCs w:val="24"/>
        </w:rPr>
        <w:br/>
      </w:r>
      <w:r w:rsidRPr="00867AE0">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867AE0">
        <w:rPr>
          <w:rFonts w:ascii="Times New Roman" w:hAnsi="Times New Roman" w:cs="Times New Roman"/>
          <w:sz w:val="24"/>
          <w:szCs w:val="24"/>
        </w:rPr>
        <w:br/>
        <w:t>Când este setat un steg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867AE0">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Primirea pachetelor de adrese</w:t>
      </w:r>
      <w:r w:rsidRPr="00D84900">
        <w:rPr>
          <w:rFonts w:ascii="Times New Roman" w:hAnsi="Times New Roman" w:cs="Times New Roman"/>
          <w:b/>
          <w:sz w:val="24"/>
          <w:szCs w:val="24"/>
        </w:rPr>
        <w:br/>
      </w:r>
      <w:r w:rsidRPr="00867AE0">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867AE0">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867AE0">
        <w:rPr>
          <w:rFonts w:ascii="Times New Roman" w:hAnsi="Times New Roman" w:cs="Times New Roman"/>
          <w:sz w:val="24"/>
          <w:szCs w:val="24"/>
        </w:rPr>
        <w:br/>
        <w:t>O condiție START imediat urmată de o condiție STOP este o operație ilegală și este setat stegul de eroare de magistrală.</w:t>
      </w:r>
      <w:r w:rsidRPr="00867AE0">
        <w:rPr>
          <w:rFonts w:ascii="Times New Roman" w:hAnsi="Times New Roman" w:cs="Times New Roman"/>
          <w:sz w:val="24"/>
          <w:szCs w:val="24"/>
        </w:rPr>
        <w:br/>
        <w:t xml:space="preserve">Steagul direcției R / W reflectă bitul de direcție primit cu adresa. Acest lucru poate fi citit de </w:t>
      </w:r>
      <w:r w:rsidRPr="00867AE0">
        <w:rPr>
          <w:rFonts w:ascii="Times New Roman" w:hAnsi="Times New Roman" w:cs="Times New Roman"/>
          <w:sz w:val="24"/>
          <w:szCs w:val="24"/>
        </w:rPr>
        <w:lastRenderedPageBreak/>
        <w:t>software pentru a determina tipul de operațiune în curs de desfășurare.</w:t>
      </w:r>
      <w:r w:rsidRPr="00867AE0">
        <w:rPr>
          <w:rFonts w:ascii="Times New Roman" w:hAnsi="Times New Roman" w:cs="Times New Roman"/>
          <w:sz w:val="24"/>
          <w:szCs w:val="24"/>
        </w:rPr>
        <w:br/>
        <w:t>În funcție de starea de biți și de bus a direcției R / W, apare unul dintre cele patru cazuri distincte (S1 până la S4) urmând pachetul de adresă. Diferitele cazuri trebuie tratate în software.</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S1</w:t>
      </w:r>
      <w:r w:rsidRPr="00867AE0">
        <w:rPr>
          <w:rFonts w:ascii="Times New Roman" w:hAnsi="Times New Roman" w:cs="Times New Roman"/>
          <w:sz w:val="24"/>
          <w:szCs w:val="24"/>
        </w:rPr>
        <w:t>: Acceptarea pachetului de adrese - setarea setului de direcții</w:t>
      </w:r>
      <w:r w:rsidRPr="00867AE0">
        <w:rPr>
          <w:rFonts w:ascii="Times New Roman" w:hAnsi="Times New Roman" w:cs="Times New Roman"/>
          <w:sz w:val="24"/>
          <w:szCs w:val="24"/>
        </w:rPr>
        <w:br/>
        <w:t>Dacă este setat steagul direcției R / W, aceasta indică o operație de citire principală. Linia SCL este forțată să scadă de către sclav, întinzând ceasul autobuzului. Dacă ACK-ul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S2</w:t>
      </w:r>
      <w:r w:rsidRPr="00867AE0">
        <w:rPr>
          <w:rFonts w:ascii="Times New Roman" w:hAnsi="Times New Roman" w:cs="Times New Roman"/>
          <w:sz w:val="24"/>
          <w:szCs w:val="24"/>
        </w:rPr>
        <w:t>: Acceptarea pachetului de adrese - Ștergerea direcției Șterse Dacă indicatorul de direcție R / W este șters, aceasta indică o operație de scriere master. Linia SCL este forțată să scadă, întinzând ceasul autobuzului. Dacă ACK-ul este trimis de slave, sclavul va aștepta recepția datelor. Datele, START repetate sau STOP pot fi primite după aceasta. Dacă este trimis NACK, sclavul va aștepta o nouă stare START și o potrivire a adresei.</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S3</w:t>
      </w:r>
      <w:r w:rsidRPr="00867AE0">
        <w:rPr>
          <w:rFonts w:ascii="Times New Roman" w:hAnsi="Times New Roman" w:cs="Times New Roman"/>
          <w:sz w:val="24"/>
          <w:szCs w:val="24"/>
        </w:rPr>
        <w:t>: Coliziune</w:t>
      </w:r>
      <w:r w:rsidRPr="00867AE0">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Cazul S4</w:t>
      </w:r>
      <w:r w:rsidRPr="00867AE0">
        <w:rPr>
          <w:rFonts w:ascii="Times New Roman" w:hAnsi="Times New Roman" w:cs="Times New Roman"/>
          <w:sz w:val="24"/>
          <w:szCs w:val="24"/>
        </w:rPr>
        <w:t>: Starea STOP primită</w:t>
      </w:r>
      <w:r w:rsidRPr="00867AE0">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867AE0"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Primirea pachetelor de date</w:t>
      </w:r>
      <w:r w:rsidRPr="00D84900">
        <w:rPr>
          <w:rFonts w:ascii="Times New Roman" w:hAnsi="Times New Roman" w:cs="Times New Roman"/>
          <w:b/>
          <w:sz w:val="24"/>
          <w:szCs w:val="24"/>
        </w:rPr>
        <w:br/>
      </w:r>
      <w:r w:rsidRPr="00867AE0">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B17AA6" w:rsidRDefault="00D84900" w:rsidP="00D84900">
      <w:pPr>
        <w:rPr>
          <w:rFonts w:ascii="Times New Roman" w:hAnsi="Times New Roman" w:cs="Times New Roman"/>
          <w:sz w:val="24"/>
          <w:szCs w:val="24"/>
        </w:rPr>
      </w:pPr>
      <w:r w:rsidRPr="00D84900">
        <w:rPr>
          <w:rFonts w:ascii="Times New Roman" w:hAnsi="Times New Roman" w:cs="Times New Roman"/>
          <w:b/>
          <w:sz w:val="24"/>
          <w:szCs w:val="24"/>
        </w:rPr>
        <w:t>Transmiterea pachetelor de date</w:t>
      </w:r>
      <w:r w:rsidRPr="00D84900">
        <w:rPr>
          <w:rFonts w:ascii="Times New Roman" w:hAnsi="Times New Roman" w:cs="Times New Roman"/>
          <w:b/>
          <w:sz w:val="24"/>
          <w:szCs w:val="24"/>
        </w:rPr>
        <w:br/>
      </w:r>
      <w:r w:rsidRPr="00867AE0">
        <w:rPr>
          <w:rFonts w:ascii="Times New Roman" w:hAnsi="Times New Roman" w:cs="Times New Roman"/>
          <w:sz w:val="24"/>
          <w:szCs w:val="24"/>
        </w:rPr>
        <w:t>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comandantul indică NACK, slave-ul trebuie să oprească transmiterea datelor și să aștepte o stare STOP sau o stare repetată START.</w:t>
      </w:r>
    </w:p>
    <w:p w:rsidR="002C6001" w:rsidRPr="002C6001" w:rsidRDefault="002C6001" w:rsidP="00246BA4">
      <w:pPr>
        <w:spacing w:after="160" w:line="259" w:lineRule="auto"/>
        <w:rPr>
          <w:rFonts w:ascii="Arial" w:hAnsi="Arial" w:cs="Arial"/>
          <w:sz w:val="24"/>
          <w:szCs w:val="24"/>
        </w:rPr>
      </w:pPr>
    </w:p>
    <w:p w:rsidR="002C6001" w:rsidRPr="00D84900" w:rsidRDefault="002C6001" w:rsidP="00246BA4">
      <w:pPr>
        <w:spacing w:after="160" w:line="259" w:lineRule="auto"/>
        <w:rPr>
          <w:rFonts w:ascii="Arial" w:hAnsi="Arial" w:cs="Arial"/>
          <w:sz w:val="24"/>
          <w:szCs w:val="24"/>
        </w:rPr>
      </w:pPr>
    </w:p>
    <w:p w:rsidR="00E5591E" w:rsidRPr="00D84900" w:rsidRDefault="00E5591E" w:rsidP="00246BA4">
      <w:pPr>
        <w:spacing w:after="160" w:line="259" w:lineRule="auto"/>
        <w:rPr>
          <w:rFonts w:ascii="Arial" w:hAnsi="Arial" w:cs="Arial"/>
          <w:sz w:val="24"/>
          <w:szCs w:val="24"/>
        </w:rPr>
      </w:pPr>
    </w:p>
    <w:p w:rsidR="005E6F14" w:rsidRPr="000576E6" w:rsidRDefault="005E6F14" w:rsidP="005E6F14">
      <w:pPr>
        <w:pStyle w:val="ListParagraph"/>
        <w:numPr>
          <w:ilvl w:val="0"/>
          <w:numId w:val="4"/>
        </w:numPr>
        <w:spacing w:after="160" w:line="259" w:lineRule="auto"/>
        <w:rPr>
          <w:rFonts w:ascii="Arial" w:hAnsi="Arial" w:cs="Arial"/>
          <w:b/>
          <w:sz w:val="24"/>
          <w:szCs w:val="24"/>
          <w:lang w:val="en-US"/>
        </w:rPr>
      </w:pPr>
      <w:r w:rsidRPr="005E6F14">
        <w:rPr>
          <w:rFonts w:ascii="Arial" w:hAnsi="Arial" w:cs="Arial"/>
          <w:b/>
          <w:sz w:val="24"/>
          <w:szCs w:val="24"/>
          <w:lang w:val="en-US"/>
        </w:rPr>
        <w:t xml:space="preserve">Rezultate </w:t>
      </w:r>
      <w:r w:rsidRPr="005E6F14">
        <w:rPr>
          <w:rFonts w:ascii="Arial" w:hAnsi="Arial" w:cs="Arial"/>
          <w:sz w:val="24"/>
          <w:szCs w:val="24"/>
          <w:lang w:val="en-US"/>
        </w:rPr>
        <w:t xml:space="preserve"> - în funcție de proiect, orice legat de configurare, testare, calibrare, performanță, scalabilitate etc. Se vor prezenta variabilele din sistem sau externe, și se vor</w:t>
      </w:r>
      <w:r>
        <w:rPr>
          <w:rFonts w:ascii="Arial" w:hAnsi="Arial" w:cs="Arial"/>
          <w:sz w:val="24"/>
          <w:szCs w:val="24"/>
          <w:lang w:val="en-US"/>
        </w:rPr>
        <w:t xml:space="preserve"> </w:t>
      </w:r>
      <w:r w:rsidRPr="005E6F14">
        <w:rPr>
          <w:rFonts w:ascii="Arial" w:hAnsi="Arial" w:cs="Arial"/>
          <w:sz w:val="24"/>
          <w:szCs w:val="24"/>
          <w:lang w:val="en-US"/>
        </w:rPr>
        <w:t>face teste modificând câte o singură variabilă per suită de teste.</w:t>
      </w:r>
    </w:p>
    <w:p w:rsidR="000576E6" w:rsidRDefault="000576E6" w:rsidP="000576E6">
      <w:pPr>
        <w:pStyle w:val="ListParagraph"/>
        <w:spacing w:after="160" w:line="259" w:lineRule="auto"/>
        <w:ind w:left="360"/>
        <w:rPr>
          <w:rFonts w:ascii="Arial" w:hAnsi="Arial" w:cs="Arial"/>
          <w:b/>
          <w:sz w:val="24"/>
          <w:szCs w:val="24"/>
          <w:lang w:val="en-US"/>
        </w:rPr>
      </w:pPr>
      <w:r>
        <w:rPr>
          <w:rFonts w:ascii="Arial" w:hAnsi="Arial" w:cs="Arial"/>
          <w:b/>
          <w:sz w:val="24"/>
          <w:szCs w:val="24"/>
          <w:lang w:val="en-US"/>
        </w:rPr>
        <w:t>Test environment din MTS</w:t>
      </w:r>
    </w:p>
    <w:p w:rsidR="000C7D7C" w:rsidRDefault="000C7D7C">
      <w:pPr>
        <w:spacing w:after="160" w:line="259" w:lineRule="auto"/>
        <w:rPr>
          <w:rFonts w:ascii="Times New Roman" w:hAnsi="Times New Roman" w:cs="Times New Roman"/>
          <w:sz w:val="24"/>
          <w:szCs w:val="24"/>
        </w:rPr>
      </w:pPr>
      <w:r w:rsidRPr="000C7D7C">
        <w:rPr>
          <w:rFonts w:ascii="Times New Roman" w:hAnsi="Times New Roman" w:cs="Times New Roman"/>
          <w:b/>
          <w:sz w:val="24"/>
          <w:szCs w:val="24"/>
        </w:rPr>
        <w:t>Obiectul de testare</w:t>
      </w:r>
      <w:r w:rsidRPr="000C7D7C">
        <w:rPr>
          <w:rFonts w:ascii="Times New Roman" w:hAnsi="Times New Roman" w:cs="Times New Roman"/>
          <w:b/>
          <w:sz w:val="24"/>
          <w:szCs w:val="24"/>
        </w:rPr>
        <w:br/>
      </w:r>
      <w:r w:rsidRPr="000C7D7C">
        <w:rPr>
          <w:rFonts w:ascii="Times New Roman" w:hAnsi="Times New Roman" w:cs="Times New Roman"/>
          <w:sz w:val="24"/>
          <w:szCs w:val="24"/>
        </w:rPr>
        <w:t>Sistemul testat este SYSFWARE, sistemul SW pentru controlerul Atmel AT-Tiny T1616, cu privire la mai multe servicii:</w:t>
      </w:r>
      <w:r w:rsidRPr="000C7D7C">
        <w:rPr>
          <w:rFonts w:ascii="Times New Roman" w:hAnsi="Times New Roman" w:cs="Times New Roman"/>
          <w:sz w:val="24"/>
          <w:szCs w:val="24"/>
        </w:rPr>
        <w:br/>
        <w:t>- supravegherea vieții HC</w:t>
      </w:r>
      <w:r w:rsidRPr="000C7D7C">
        <w:rPr>
          <w:rFonts w:ascii="Times New Roman" w:hAnsi="Times New Roman" w:cs="Times New Roman"/>
          <w:sz w:val="24"/>
          <w:szCs w:val="24"/>
        </w:rPr>
        <w:br/>
        <w:t>- semnalul viu al controlerului BTN</w:t>
      </w:r>
      <w:r w:rsidRPr="000C7D7C">
        <w:rPr>
          <w:rFonts w:ascii="Times New Roman" w:hAnsi="Times New Roman" w:cs="Times New Roman"/>
          <w:sz w:val="24"/>
          <w:szCs w:val="24"/>
        </w:rPr>
        <w:br/>
        <w:t>- detectarea sincronizată, ieșirea semnalului de sincronizare</w:t>
      </w:r>
      <w:r w:rsidRPr="000C7D7C">
        <w:rPr>
          <w:rFonts w:ascii="Times New Roman" w:hAnsi="Times New Roman" w:cs="Times New Roman"/>
          <w:sz w:val="24"/>
          <w:szCs w:val="24"/>
        </w:rPr>
        <w:br/>
        <w:t>- resetați manevrarea</w:t>
      </w:r>
      <w:r w:rsidRPr="000C7D7C">
        <w:rPr>
          <w:rFonts w:ascii="Times New Roman" w:hAnsi="Times New Roman" w:cs="Times New Roman"/>
          <w:sz w:val="24"/>
          <w:szCs w:val="24"/>
        </w:rPr>
        <w:br/>
        <w:t>- trezirea sistemului prin atingerea butonului.</w:t>
      </w:r>
      <w:r w:rsidRPr="000C7D7C">
        <w:rPr>
          <w:rFonts w:ascii="Times New Roman" w:hAnsi="Times New Roman" w:cs="Times New Roman"/>
          <w:sz w:val="24"/>
          <w:szCs w:val="24"/>
        </w:rPr>
        <w:br/>
        <w:t>- comunicare I2C</w:t>
      </w:r>
    </w:p>
    <w:p w:rsidR="000C7D7C" w:rsidRDefault="000C7D7C">
      <w:pPr>
        <w:spacing w:after="160" w:line="259" w:lineRule="auto"/>
        <w:rPr>
          <w:rFonts w:ascii="Times New Roman" w:hAnsi="Times New Roman" w:cs="Times New Roman"/>
          <w:sz w:val="24"/>
          <w:szCs w:val="24"/>
        </w:rPr>
      </w:pPr>
      <w:r w:rsidRPr="000C7D7C">
        <w:rPr>
          <w:rFonts w:ascii="Times New Roman" w:hAnsi="Times New Roman" w:cs="Times New Roman"/>
          <w:b/>
          <w:sz w:val="24"/>
          <w:szCs w:val="24"/>
        </w:rPr>
        <w:t>Abordare de testare</w:t>
      </w:r>
      <w:r w:rsidRPr="000C7D7C">
        <w:rPr>
          <w:rFonts w:ascii="Times New Roman" w:hAnsi="Times New Roman" w:cs="Times New Roman"/>
          <w:b/>
          <w:sz w:val="24"/>
          <w:szCs w:val="24"/>
        </w:rPr>
        <w:br/>
      </w:r>
      <w:r w:rsidRPr="000C7D7C">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Default="000C7D7C" w:rsidP="005E46F5">
      <w:pPr>
        <w:spacing w:after="160" w:line="259" w:lineRule="auto"/>
        <w:rPr>
          <w:rFonts w:ascii="Arial" w:hAnsi="Arial" w:cs="Arial"/>
          <w:sz w:val="27"/>
          <w:szCs w:val="27"/>
          <w:shd w:val="clear" w:color="auto" w:fill="F5F5F5"/>
        </w:rPr>
      </w:pPr>
      <w:r w:rsidRPr="005E46F5">
        <w:rPr>
          <w:b/>
        </w:rPr>
        <w:t>Scopul testelor</w:t>
      </w:r>
      <w:r w:rsidRPr="000C7D7C">
        <w:br/>
        <w:t>Testarea funcționalității modulului SYSFWARE.</w:t>
      </w:r>
      <w:r w:rsidRPr="000C7D7C">
        <w:br/>
      </w:r>
      <w:r w:rsidR="005E46F5">
        <w:t xml:space="preserve"> </w:t>
      </w:r>
      <w:r w:rsidR="005E46F5">
        <w:tab/>
      </w:r>
      <w:r w:rsidRPr="000C7D7C">
        <w:t>Criteriile de completare a testelor</w:t>
      </w:r>
      <w:r w:rsidRPr="000C7D7C">
        <w:br/>
        <w:t>Toate testele bazate pe specificația testului modulului (MTS) sunt complete.</w:t>
      </w:r>
      <w:r w:rsidRPr="000C7D7C">
        <w:br/>
      </w:r>
      <w:r w:rsidRPr="000C7D7C">
        <w:br/>
      </w:r>
      <w:r w:rsidR="005E46F5">
        <w:t xml:space="preserve"> </w:t>
      </w:r>
      <w:r w:rsidR="005E46F5">
        <w:tab/>
      </w:r>
      <w:r w:rsidRPr="000C7D7C">
        <w:t xml:space="preserve"> Testarea criteriilor finale</w:t>
      </w:r>
      <w:r w:rsidRPr="000C7D7C">
        <w:br/>
        <w:t>Toate testele bazate pe specificația testului modulului (MTS) se fac și se transmit</w:t>
      </w:r>
      <w:r w:rsidR="005E46F5">
        <w:rPr>
          <w:rFonts w:ascii="Arial" w:hAnsi="Arial" w:cs="Arial"/>
          <w:sz w:val="27"/>
          <w:szCs w:val="27"/>
          <w:shd w:val="clear" w:color="auto" w:fill="F5F5F5"/>
        </w:rPr>
        <w:t>.</w:t>
      </w:r>
    </w:p>
    <w:p w:rsidR="005E46F5" w:rsidRDefault="005E46F5" w:rsidP="005E46F5">
      <w:pPr>
        <w:spacing w:after="160" w:line="259" w:lineRule="auto"/>
      </w:pPr>
      <w:r w:rsidRPr="005E46F5">
        <w:rPr>
          <w:b/>
        </w:rPr>
        <w:t>Strategia de testare</w:t>
      </w:r>
      <w:r w:rsidRPr="005E46F5">
        <w:rPr>
          <w:b/>
        </w:rPr>
        <w:br/>
      </w:r>
      <w:r w:rsidRPr="005E46F5">
        <w:t>Există două tipuri de teste:</w:t>
      </w:r>
      <w:r w:rsidRPr="005E46F5">
        <w:br/>
        <w:t>- teste manuale: în cazul în care este necesar să verificați dacă led-ul este pornit sau oprit, atingeți sau eliberați butonul tactil, verificați semnalele generate cu instrumentul Saleae (sau osciloscop)</w:t>
      </w:r>
      <w:r w:rsidRPr="005E46F5">
        <w:br/>
        <w:t>- teste automate: trimiteți comenzi prin intermediul dispozitivului I2C la dispozitivul AT-Tiny și vedeți modul în care sistemul reacționează verificând semnalele, semnalele.</w:t>
      </w:r>
    </w:p>
    <w:p w:rsidR="005E46F5" w:rsidRDefault="005E46F5" w:rsidP="005E46F5">
      <w:pPr>
        <w:spacing w:after="160" w:line="259" w:lineRule="auto"/>
        <w:rPr>
          <w:b/>
        </w:rPr>
      </w:pPr>
      <w:r w:rsidRPr="005E46F5">
        <w:rPr>
          <w:b/>
        </w:rPr>
        <w:t>Mediul de testare</w:t>
      </w:r>
    </w:p>
    <w:p w:rsidR="005E46F5" w:rsidRDefault="005E46F5" w:rsidP="005E46F5">
      <w:pPr>
        <w:spacing w:after="160" w:line="259" w:lineRule="auto"/>
      </w:pPr>
      <w:r w:rsidRPr="005E46F5">
        <w:t>Există un singur sistem SW disponibil pentru AT-Tiny și varianta corespunzătoare este utilizată pe baza hardware-ului testat:</w:t>
      </w:r>
    </w:p>
    <w:p w:rsidR="005E46F5" w:rsidRDefault="005E46F5" w:rsidP="005E46F5">
      <w:pPr>
        <w:spacing w:after="160" w:line="259" w:lineRule="auto"/>
      </w:pPr>
      <w:r w:rsidRPr="005E46F5">
        <w:t>- platforma de dezvoltare (sistemul AT-Tiny 1617 eXplained Pro și sistemul SW cu BLOGIC_nHwUsed macro care conține valoarea BLOGIC_nAtTinyExpBoard).</w:t>
      </w:r>
    </w:p>
    <w:p w:rsidR="005E46F5" w:rsidRDefault="005E46F5" w:rsidP="005E46F5">
      <w:pPr>
        <w:spacing w:after="160" w:line="259" w:lineRule="auto"/>
        <w:rPr>
          <w:noProof/>
        </w:rPr>
      </w:pPr>
    </w:p>
    <w:p w:rsidR="005E46F5" w:rsidRDefault="005E46F5" w:rsidP="005E46F5">
      <w:pPr>
        <w:spacing w:after="160" w:line="259" w:lineRule="auto"/>
      </w:pPr>
      <w:r>
        <w:rPr>
          <w:noProof/>
        </w:rPr>
        <w:lastRenderedPageBreak/>
        <w:drawing>
          <wp:anchor distT="0" distB="0" distL="114300" distR="114300" simplePos="0" relativeHeight="251730432" behindDoc="0" locked="0" layoutInCell="1" allowOverlap="1">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Default="005E46F5" w:rsidP="005E46F5">
      <w:pPr>
        <w:spacing w:after="160" w:line="259" w:lineRule="auto"/>
      </w:pPr>
      <w:r w:rsidRPr="005E46F5">
        <w:t>- proiectul VW_MIB_ABT_W (versiunea PCB hw B0301 și sistemul sw cu BLOGIC_nHwUsed macro care conține valoarea BLOGIC_nPCBSample_H20).</w:t>
      </w:r>
    </w:p>
    <w:p w:rsidR="005E46F5" w:rsidRDefault="005E46F5" w:rsidP="005E46F5">
      <w:pPr>
        <w:spacing w:after="160" w:line="259" w:lineRule="auto"/>
        <w:rPr>
          <w:noProof/>
        </w:rPr>
      </w:pPr>
    </w:p>
    <w:p w:rsidR="000C7D7C" w:rsidRPr="005E46F5" w:rsidRDefault="005E46F5" w:rsidP="005E46F5">
      <w:pPr>
        <w:spacing w:after="160" w:line="259" w:lineRule="auto"/>
      </w:pPr>
      <w:r>
        <w:rPr>
          <w:noProof/>
        </w:rPr>
        <w:drawing>
          <wp:inline distT="0" distB="0" distL="0" distR="0" wp14:anchorId="63D6B265" wp14:editId="3E86AB66">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5496"/>
                    </a:xfrm>
                    <a:prstGeom prst="rect">
                      <a:avLst/>
                    </a:prstGeom>
                  </pic:spPr>
                </pic:pic>
              </a:graphicData>
            </a:graphic>
          </wp:inline>
        </w:drawing>
      </w:r>
      <w:r w:rsidR="000C7D7C" w:rsidRPr="005E46F5">
        <w:br w:type="page"/>
      </w:r>
    </w:p>
    <w:p w:rsidR="00B77B5E" w:rsidRDefault="005E46F5" w:rsidP="000C7D7C">
      <w:pPr>
        <w:spacing w:after="160" w:line="259" w:lineRule="auto"/>
      </w:pPr>
      <w:r w:rsidRPr="005E46F5">
        <w:lastRenderedPageBreak/>
        <w:t>Instrumente hardware</w:t>
      </w:r>
      <w:r w:rsidRPr="005E46F5">
        <w:br/>
        <w:t>• Generator de semnal</w:t>
      </w:r>
      <w:r w:rsidRPr="005E46F5">
        <w:br/>
        <w:t>• Analizor logic Saleae (sau osciloscop)</w:t>
      </w:r>
      <w:r w:rsidRPr="005E46F5">
        <w:br/>
        <w:t>• Atmel ICE debugger și adaptor</w:t>
      </w:r>
      <w:r w:rsidRPr="005E46F5">
        <w:br/>
        <w:t>• E1 debugger și adaptor</w:t>
      </w:r>
      <w:r w:rsidRPr="005E46F5">
        <w:br/>
        <w:t xml:space="preserve">• </w:t>
      </w:r>
      <w:r>
        <w:t>Can case</w:t>
      </w:r>
    </w:p>
    <w:p w:rsidR="00B77B5E" w:rsidRDefault="00B77B5E" w:rsidP="000C7D7C">
      <w:pPr>
        <w:spacing w:after="160" w:line="259" w:lineRule="auto"/>
      </w:pPr>
      <w:r w:rsidRPr="00B77B5E">
        <w:t>Instrumente software</w:t>
      </w:r>
      <w:r w:rsidRPr="00B77B5E">
        <w:br/>
        <w:t>• Atmel Visual Studio 7</w:t>
      </w:r>
      <w:r w:rsidRPr="00B77B5E">
        <w:br/>
        <w:t>• Instrumentul Saleae LLC</w:t>
      </w:r>
      <w:r w:rsidRPr="00B77B5E">
        <w:br/>
        <w:t>• Green Hills Multi 2000 (MULTI_V850_7_1_4_2017_1_5)</w:t>
      </w:r>
      <w:r w:rsidRPr="00B77B5E">
        <w:br/>
        <w:t>• Visual Studio 2013</w:t>
      </w:r>
      <w:r w:rsidRPr="00B77B5E">
        <w:br/>
        <w:t>• Vector CANoe 8.2</w:t>
      </w:r>
    </w:p>
    <w:p w:rsidR="00B77B5E" w:rsidRPr="00B77B5E" w:rsidRDefault="00B77B5E" w:rsidP="000C7D7C">
      <w:pPr>
        <w:spacing w:after="160" w:line="259" w:lineRule="auto"/>
        <w:rPr>
          <w:b/>
        </w:rPr>
      </w:pPr>
      <w:r w:rsidRPr="00B77B5E">
        <w:rPr>
          <w:b/>
        </w:rPr>
        <w:t>TESTE</w:t>
      </w:r>
    </w:p>
    <w:p w:rsidR="00B77B5E" w:rsidRDefault="00B77B5E" w:rsidP="000C7D7C">
      <w:pPr>
        <w:spacing w:after="160" w:line="259" w:lineRule="auto"/>
      </w:pPr>
      <w:r>
        <w:t>Exista 3 categorii mari de teste:</w:t>
      </w:r>
    </w:p>
    <w:p w:rsidR="000C7D7C" w:rsidRPr="00F2127D" w:rsidRDefault="00F2127D" w:rsidP="00EE3C63">
      <w:pPr>
        <w:pStyle w:val="ListParagraph"/>
        <w:numPr>
          <w:ilvl w:val="0"/>
          <w:numId w:val="5"/>
        </w:numPr>
        <w:tabs>
          <w:tab w:val="left" w:pos="3430"/>
          <w:tab w:val="left" w:pos="4876"/>
          <w:tab w:val="left" w:pos="6861"/>
        </w:tabs>
        <w:spacing w:after="120" w:line="240" w:lineRule="auto"/>
        <w:jc w:val="both"/>
        <w:rPr>
          <w:lang w:val="en-GB"/>
        </w:rPr>
      </w:pPr>
      <w:r w:rsidRPr="00EE3C63">
        <w:rPr>
          <w:b/>
        </w:rPr>
        <w:t>Testarea funcționalităților de touch</w:t>
      </w:r>
      <w:r>
        <w:t xml:space="preserve"> (</w:t>
      </w:r>
      <w:r>
        <w:rPr>
          <w:lang w:val="en-GB"/>
        </w:rPr>
        <w:t>touch buttons,</w:t>
      </w:r>
      <w:r>
        <w:rPr>
          <w:lang w:val="en-GB"/>
        </w:rPr>
        <w:t xml:space="preserve"> </w:t>
      </w:r>
      <w:r w:rsidRPr="00F2127D">
        <w:rPr>
          <w:lang w:val="en-GB"/>
        </w:rPr>
        <w:t>transitions between operational modes</w:t>
      </w:r>
      <w:r>
        <w:t>)</w:t>
      </w:r>
    </w:p>
    <w:p w:rsidR="00F2127D" w:rsidRDefault="00F2127D" w:rsidP="00B77B5E">
      <w:pPr>
        <w:pStyle w:val="ListParagraph"/>
        <w:numPr>
          <w:ilvl w:val="0"/>
          <w:numId w:val="5"/>
        </w:numPr>
        <w:spacing w:after="160" w:line="259" w:lineRule="auto"/>
      </w:pPr>
      <w:r w:rsidRPr="00EE3C63">
        <w:rPr>
          <w:b/>
        </w:rPr>
        <w:t>Testarea stărilor sistemului</w:t>
      </w:r>
      <w:r>
        <w:t xml:space="preserve"> (alive indication, watchdog, logic reset, external wakeup)</w:t>
      </w:r>
    </w:p>
    <w:p w:rsidR="00F2127D" w:rsidRPr="005E46F5" w:rsidRDefault="00F2127D" w:rsidP="00B77B5E">
      <w:pPr>
        <w:pStyle w:val="ListParagraph"/>
        <w:numPr>
          <w:ilvl w:val="0"/>
          <w:numId w:val="5"/>
        </w:numPr>
        <w:spacing w:after="160" w:line="259" w:lineRule="auto"/>
      </w:pPr>
      <w:r w:rsidRPr="00EE3C63">
        <w:rPr>
          <w:b/>
        </w:rPr>
        <w:t>Testarea modului diagnoză</w:t>
      </w:r>
      <w:r>
        <w:t xml:space="preserve"> (</w:t>
      </w:r>
      <w:r w:rsidRPr="00F2127D">
        <w:rPr>
          <w:lang w:val="en-GB"/>
        </w:rPr>
        <w:t>read memory by address</w:t>
      </w:r>
      <w:r>
        <w:rPr>
          <w:lang w:val="en-GB"/>
        </w:rPr>
        <w:t xml:space="preserve">, </w:t>
      </w:r>
      <w:r w:rsidRPr="00F2127D">
        <w:rPr>
          <w:lang w:val="en-GB"/>
        </w:rPr>
        <w:t>write memory by address</w:t>
      </w:r>
      <w:r>
        <w:rPr>
          <w:lang w:val="en-GB"/>
        </w:rPr>
        <w:t xml:space="preserve">, </w:t>
      </w:r>
      <w:r w:rsidRPr="00F2127D">
        <w:rPr>
          <w:lang w:val="en-GB"/>
        </w:rPr>
        <w:t>read 128 bytes from EEPROM</w:t>
      </w:r>
      <w:r>
        <w:rPr>
          <w:lang w:val="en-GB"/>
        </w:rPr>
        <w:t xml:space="preserve">, </w:t>
      </w:r>
      <w:r w:rsidRPr="00F2127D">
        <w:rPr>
          <w:lang w:val="en-GB"/>
        </w:rPr>
        <w:t>write 126 bytes to EEPROM</w:t>
      </w:r>
      <w:r>
        <w:rPr>
          <w:lang w:val="en-GB"/>
        </w:rPr>
        <w:t xml:space="preserve">, </w:t>
      </w:r>
      <w:r w:rsidRPr="00F2127D">
        <w:rPr>
          <w:lang w:val="en-GB"/>
        </w:rPr>
        <w:t>read CS device information</w:t>
      </w:r>
      <w:r>
        <w:rPr>
          <w:lang w:val="en-GB"/>
        </w:rPr>
        <w:t xml:space="preserve">, </w:t>
      </w:r>
      <w:r w:rsidRPr="00F2127D">
        <w:rPr>
          <w:lang w:val="en-GB"/>
        </w:rPr>
        <w:t>read raw button data</w:t>
      </w:r>
      <w:r>
        <w:rPr>
          <w:lang w:val="en-GB"/>
        </w:rPr>
        <w:t xml:space="preserve">, </w:t>
      </w:r>
      <w:r w:rsidRPr="00F2127D">
        <w:rPr>
          <w:lang w:val="en-GB"/>
        </w:rPr>
        <w:t>reset AT-Tiny device</w:t>
      </w:r>
      <w:r>
        <w:rPr>
          <w:lang w:val="en-GB"/>
        </w:rPr>
        <w:t xml:space="preserve">, </w:t>
      </w:r>
      <w:r w:rsidRPr="00F2127D">
        <w:rPr>
          <w:lang w:val="en-GB"/>
        </w:rPr>
        <w:t>start flash</w:t>
      </w:r>
      <w:r>
        <w:rPr>
          <w:lang w:val="en-GB"/>
        </w:rPr>
        <w:t xml:space="preserve">, </w:t>
      </w:r>
      <w:r w:rsidRPr="00F2127D">
        <w:rPr>
          <w:lang w:val="en-GB"/>
        </w:rPr>
        <w:t>prepare checksum</w:t>
      </w:r>
      <w:r>
        <w:rPr>
          <w:lang w:val="en-GB"/>
        </w:rPr>
        <w:t xml:space="preserve">, </w:t>
      </w:r>
      <w:r w:rsidRPr="00F2127D">
        <w:rPr>
          <w:lang w:val="en-GB"/>
        </w:rPr>
        <w:t>provide checksum</w:t>
      </w:r>
      <w:r>
        <w:t>)</w:t>
      </w:r>
    </w:p>
    <w:p w:rsidR="005E6F14" w:rsidRDefault="005E6F14" w:rsidP="005E6F14">
      <w:pPr>
        <w:pStyle w:val="ListParagraph"/>
        <w:spacing w:after="160" w:line="259" w:lineRule="auto"/>
        <w:ind w:left="360"/>
        <w:rPr>
          <w:rFonts w:ascii="Arial" w:hAnsi="Arial" w:cs="Arial"/>
          <w:b/>
          <w:sz w:val="24"/>
          <w:szCs w:val="24"/>
        </w:rPr>
      </w:pPr>
    </w:p>
    <w:p w:rsidR="00EE3C63" w:rsidRDefault="00EE3C63" w:rsidP="00EE3C63">
      <w:pPr>
        <w:pStyle w:val="ListParagraph"/>
        <w:numPr>
          <w:ilvl w:val="0"/>
          <w:numId w:val="8"/>
        </w:numPr>
        <w:spacing w:after="160" w:line="259" w:lineRule="auto"/>
        <w:rPr>
          <w:rFonts w:ascii="Arial" w:hAnsi="Arial" w:cs="Arial"/>
          <w:b/>
          <w:sz w:val="24"/>
          <w:szCs w:val="24"/>
        </w:rPr>
      </w:pPr>
      <w:r w:rsidRPr="00EE3C63">
        <w:rPr>
          <w:b/>
        </w:rPr>
        <w:t>Testarea funcționalităților de touch</w:t>
      </w:r>
    </w:p>
    <w:p w:rsidR="00EE3C63" w:rsidRDefault="00EE3C63" w:rsidP="00EE3C63">
      <w:pPr>
        <w:spacing w:after="160" w:line="259" w:lineRule="auto"/>
        <w:rPr>
          <w:rFonts w:ascii="Arial" w:hAnsi="Arial" w:cs="Arial"/>
          <w:sz w:val="24"/>
          <w:szCs w:val="24"/>
        </w:rPr>
      </w:pPr>
      <w:r>
        <w:rPr>
          <w:rFonts w:ascii="Arial" w:hAnsi="Arial" w:cs="Arial"/>
          <w:sz w:val="24"/>
          <w:szCs w:val="24"/>
        </w:rPr>
        <w:t xml:space="preserve">Pentru a testa aceste funcționalități </w:t>
      </w:r>
      <w:r w:rsidR="00A27E65">
        <w:rPr>
          <w:rFonts w:ascii="Arial" w:hAnsi="Arial" w:cs="Arial"/>
          <w:sz w:val="24"/>
          <w:szCs w:val="24"/>
        </w:rPr>
        <w:t>am folosit placa de dezvoltare Attiny817 Xplain Board.</w:t>
      </w:r>
    </w:p>
    <w:p w:rsidR="00A27E65" w:rsidRDefault="00A27E65" w:rsidP="00EE3C63">
      <w:pPr>
        <w:spacing w:after="160" w:line="259" w:lineRule="auto"/>
        <w:rPr>
          <w:rFonts w:ascii="Arial" w:hAnsi="Arial" w:cs="Arial"/>
          <w:sz w:val="24"/>
          <w:szCs w:val="24"/>
        </w:rPr>
      </w:pPr>
      <w:r>
        <w:rPr>
          <w:rFonts w:ascii="Arial" w:hAnsi="Arial" w:cs="Arial"/>
          <w:sz w:val="24"/>
          <w:szCs w:val="24"/>
        </w:rPr>
        <w:t>Exemplu de câteva cerințe ale proiectului ce au trebuit a fi respectate:</w:t>
      </w:r>
    </w:p>
    <w:p w:rsidR="00A27E65" w:rsidRDefault="00A27E65" w:rsidP="00A27E65">
      <w:pPr>
        <w:pStyle w:val="ListParagraph"/>
        <w:numPr>
          <w:ilvl w:val="0"/>
          <w:numId w:val="9"/>
        </w:numPr>
        <w:spacing w:after="160" w:line="259" w:lineRule="auto"/>
      </w:pPr>
      <w:r w:rsidRPr="00A27E65">
        <w:t>În cazul în care nu este disponibil un semnal de sincronizare pe SYNC_IN, atingeți butonul</w:t>
      </w:r>
      <w:r w:rsidRPr="00A27E65">
        <w:br/>
        <w:t xml:space="preserve">controlerul trebuie să treacă de la </w:t>
      </w:r>
      <w:r>
        <w:t>synchronized scan</w:t>
      </w:r>
      <w:r w:rsidRPr="00A27E65">
        <w:t xml:space="preserve"> la </w:t>
      </w:r>
      <w:r>
        <w:t>free runing scan</w:t>
      </w:r>
    </w:p>
    <w:p w:rsidR="00A27E65" w:rsidRPr="001626F5" w:rsidRDefault="001626F5" w:rsidP="00A27E65">
      <w:pPr>
        <w:pStyle w:val="ListParagraph"/>
        <w:numPr>
          <w:ilvl w:val="0"/>
          <w:numId w:val="9"/>
        </w:numPr>
        <w:spacing w:after="160" w:line="259" w:lineRule="auto"/>
      </w:pPr>
      <w:r>
        <w:t xml:space="preserve">Sistemul trece in free runing mode dacă nu este detectată o tranziție a semnalului SYNC_IN pentru un t </w:t>
      </w:r>
      <w:r>
        <w:rPr>
          <w:lang w:val="en-US"/>
        </w:rPr>
        <w:t>&gt; [</w:t>
      </w:r>
      <w:r>
        <w:rPr>
          <w:rFonts w:ascii="Arial" w:eastAsiaTheme="minorHAnsi" w:hAnsi="Arial" w:cs="Arial"/>
          <w:lang w:val="en-US" w:eastAsia="en-US"/>
        </w:rPr>
        <w:t>C_SYNC_TIMEOUT</w:t>
      </w:r>
      <w:r>
        <w:rPr>
          <w:lang w:val="en-US"/>
        </w:rPr>
        <w:t>]</w:t>
      </w:r>
    </w:p>
    <w:p w:rsidR="001626F5" w:rsidRDefault="001626F5" w:rsidP="00A27E65">
      <w:pPr>
        <w:pStyle w:val="ListParagraph"/>
        <w:numPr>
          <w:ilvl w:val="0"/>
          <w:numId w:val="9"/>
        </w:numPr>
        <w:spacing w:after="160" w:line="259" w:lineRule="auto"/>
      </w:pPr>
      <w:r w:rsidRPr="001626F5">
        <w:t>Semnalul de ieșire SYNC_OUT va fi setat corespunzător [C_GEN_SYNC DELAY]</w:t>
      </w:r>
      <w:r w:rsidRPr="001626F5">
        <w:br/>
        <w:t xml:space="preserve">milisecunde după </w:t>
      </w:r>
      <w:r>
        <w:t>frontul crescator al</w:t>
      </w:r>
      <w:r w:rsidRPr="001626F5">
        <w:t xml:space="preserve"> semnalului de intrare SYNC_IN.</w:t>
      </w:r>
    </w:p>
    <w:p w:rsidR="001626F5" w:rsidRDefault="001626F5" w:rsidP="00A27E65">
      <w:pPr>
        <w:pStyle w:val="ListParagraph"/>
        <w:numPr>
          <w:ilvl w:val="0"/>
          <w:numId w:val="9"/>
        </w:numPr>
        <w:spacing w:after="160" w:line="259" w:lineRule="auto"/>
      </w:pPr>
      <w:r>
        <w:t>Tranzitia T1</w:t>
      </w:r>
    </w:p>
    <w:p w:rsidR="001626F5" w:rsidRDefault="001626F5" w:rsidP="001626F5">
      <w:pPr>
        <w:pStyle w:val="ListParagraph"/>
        <w:spacing w:after="160" w:line="259" w:lineRule="auto"/>
      </w:pPr>
      <w:r>
        <w:t>M</w:t>
      </w:r>
      <w:r w:rsidRPr="001626F5">
        <w:t>odul normal de funcționare va fi activat când se va verifica atingerea degetului pe butonul de trezire</w:t>
      </w:r>
      <w:r w:rsidRPr="001626F5">
        <w:br/>
        <w:t>SAU</w:t>
      </w:r>
      <w:r w:rsidRPr="001626F5">
        <w:br/>
        <w:t>semnalul de intrare 3V3_MON are un nivel HIGH pentru t&gt; =</w:t>
      </w:r>
      <w:r>
        <w:t xml:space="preserve"> </w:t>
      </w:r>
      <w:r w:rsidRPr="001626F5">
        <w:t>[C_MAINPOWER_ON_TIME].</w:t>
      </w:r>
    </w:p>
    <w:p w:rsidR="001626F5" w:rsidRDefault="001626F5" w:rsidP="001626F5">
      <w:pPr>
        <w:pStyle w:val="ListParagraph"/>
        <w:spacing w:after="160" w:line="259" w:lineRule="auto"/>
      </w:pPr>
      <w:r w:rsidRPr="001626F5">
        <w:br/>
        <w:t>Următoarele porturi trebuie configurate în consecință.</w:t>
      </w:r>
    </w:p>
    <w:p w:rsidR="001626F5" w:rsidRDefault="001626F5" w:rsidP="001626F5">
      <w:pPr>
        <w:pStyle w:val="ListParagraph"/>
        <w:spacing w:after="160" w:line="259" w:lineRule="auto"/>
      </w:pP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[ALIVE_OUT]: HIGH level</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[RESET_OUT_EXT]: LOW level</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lastRenderedPageBreak/>
        <w:t>[RESET]: HIGH level</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[SYNC_OUT]: Depends on SYNC_IN</w:t>
      </w:r>
    </w:p>
    <w:p w:rsidR="001626F5" w:rsidRDefault="001626F5" w:rsidP="001626F5">
      <w:pPr>
        <w:autoSpaceDE w:val="0"/>
        <w:autoSpaceDN w:val="0"/>
        <w:adjustRightInd w:val="0"/>
        <w:spacing w:after="0" w:line="240" w:lineRule="auto"/>
        <w:ind w:firstLine="720"/>
        <w:rPr>
          <w:rFonts w:ascii="Arial" w:eastAsiaTheme="minorHAnsi" w:hAnsi="Arial" w:cs="Arial"/>
          <w:lang w:val="en-US" w:eastAsia="en-US"/>
        </w:rPr>
      </w:pPr>
      <w:r>
        <w:rPr>
          <w:rFonts w:ascii="Arial" w:eastAsiaTheme="minorHAnsi" w:hAnsi="Arial" w:cs="Arial"/>
          <w:lang w:val="en-US" w:eastAsia="en-US"/>
        </w:rPr>
        <w:t>[SHIELD]: Depends on scan status</w:t>
      </w:r>
    </w:p>
    <w:p w:rsidR="001626F5" w:rsidRDefault="001626F5" w:rsidP="001626F5">
      <w:pPr>
        <w:pStyle w:val="ListParagraph"/>
        <w:spacing w:after="160" w:line="259" w:lineRule="auto"/>
        <w:rPr>
          <w:rFonts w:ascii="Arial" w:eastAsiaTheme="minorHAnsi" w:hAnsi="Arial" w:cs="Arial"/>
          <w:lang w:val="en-US" w:eastAsia="en-US"/>
        </w:rPr>
      </w:pPr>
      <w:r>
        <w:rPr>
          <w:rFonts w:ascii="Arial" w:eastAsiaTheme="minorHAnsi" w:hAnsi="Arial" w:cs="Arial"/>
          <w:lang w:val="en-US" w:eastAsia="en-US"/>
        </w:rPr>
        <w:t>[BTNx_OUT]: Depends on touch status</w:t>
      </w:r>
    </w:p>
    <w:p w:rsidR="001626F5" w:rsidRDefault="001626F5" w:rsidP="001626F5">
      <w:pPr>
        <w:pStyle w:val="ListParagraph"/>
        <w:numPr>
          <w:ilvl w:val="0"/>
          <w:numId w:val="10"/>
        </w:numPr>
        <w:spacing w:after="160" w:line="259" w:lineRule="auto"/>
      </w:pPr>
      <w:r>
        <w:t>Tranitia T2</w:t>
      </w:r>
    </w:p>
    <w:p w:rsidR="00213644" w:rsidRDefault="001626F5" w:rsidP="00213644">
      <w:pPr>
        <w:pStyle w:val="ListParagraph"/>
        <w:spacing w:after="160" w:line="259" w:lineRule="auto"/>
        <w:sectPr w:rsidR="00213644">
          <w:pgSz w:w="12240" w:h="15840"/>
          <w:pgMar w:top="1440" w:right="1440" w:bottom="1440" w:left="1440" w:header="708" w:footer="708" w:gutter="0"/>
          <w:cols w:space="708"/>
          <w:docGrid w:linePitch="360"/>
        </w:sectPr>
      </w:pPr>
      <w:r w:rsidRPr="001626F5">
        <w:t>3V3_MON este LOW pentru t&gt; = [C_MAINPOWER_OFF_TIME].</w:t>
      </w:r>
      <w:r w:rsidRPr="001626F5">
        <w:br/>
        <w:t>Porturile de ieșire trebuie să intre într-o stare adecvată pentru a consuma minimum</w:t>
      </w:r>
      <w:r>
        <w:t xml:space="preserve"> </w:t>
      </w:r>
      <w:r w:rsidRPr="001626F5">
        <w:t>actual.</w:t>
      </w:r>
    </w:p>
    <w:p w:rsidR="005B319E" w:rsidRPr="001626F5" w:rsidRDefault="005B319E" w:rsidP="005B319E">
      <w:pPr>
        <w:spacing w:after="160" w:line="259" w:lineRule="auto"/>
      </w:pPr>
    </w:p>
    <w:p w:rsidR="00213644" w:rsidRDefault="00213644">
      <w:pPr>
        <w:spacing w:after="160" w:line="259" w:lineRule="auto"/>
        <w:rPr>
          <w:rFonts w:ascii="Arial" w:hAnsi="Arial" w:cs="Arial"/>
          <w:b/>
          <w:sz w:val="24"/>
          <w:szCs w:val="24"/>
        </w:rPr>
      </w:pPr>
      <w:r>
        <w:rPr>
          <w:rFonts w:ascii="Arial" w:hAnsi="Arial" w:cs="Arial"/>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Tr="002925B7">
        <w:trPr>
          <w:tblHeader/>
        </w:trPr>
        <w:tc>
          <w:tcPr>
            <w:tcW w:w="1260" w:type="dxa"/>
            <w:shd w:val="pct20" w:color="auto" w:fill="auto"/>
          </w:tcPr>
          <w:p w:rsidR="00213644" w:rsidRDefault="00213644" w:rsidP="002925B7">
            <w:pPr>
              <w:jc w:val="center"/>
              <w:rPr>
                <w:b/>
                <w:sz w:val="20"/>
                <w:lang w:val="en-GB"/>
              </w:rPr>
            </w:pPr>
            <w:r>
              <w:rPr>
                <w:b/>
                <w:sz w:val="20"/>
                <w:lang w:val="en-GB"/>
              </w:rPr>
              <w:t>TestCaseID</w:t>
            </w:r>
          </w:p>
        </w:tc>
        <w:tc>
          <w:tcPr>
            <w:tcW w:w="2001" w:type="dxa"/>
            <w:shd w:val="pct20" w:color="auto" w:fill="auto"/>
          </w:tcPr>
          <w:p w:rsidR="00213644" w:rsidRDefault="00213644" w:rsidP="002925B7">
            <w:pPr>
              <w:jc w:val="center"/>
              <w:rPr>
                <w:b/>
                <w:sz w:val="20"/>
                <w:lang w:val="en-GB"/>
              </w:rPr>
            </w:pPr>
            <w:r>
              <w:rPr>
                <w:b/>
                <w:sz w:val="20"/>
                <w:lang w:val="en-GB"/>
              </w:rPr>
              <w:t>Test Case Name</w:t>
            </w:r>
          </w:p>
        </w:tc>
        <w:tc>
          <w:tcPr>
            <w:tcW w:w="969" w:type="dxa"/>
            <w:shd w:val="pct20" w:color="auto" w:fill="auto"/>
          </w:tcPr>
          <w:p w:rsidR="00213644" w:rsidRDefault="00213644" w:rsidP="002925B7">
            <w:pPr>
              <w:jc w:val="center"/>
              <w:rPr>
                <w:b/>
                <w:sz w:val="20"/>
                <w:lang w:val="en-GB"/>
              </w:rPr>
            </w:pPr>
            <w:r>
              <w:rPr>
                <w:b/>
                <w:sz w:val="20"/>
                <w:lang w:val="en-GB"/>
              </w:rPr>
              <w:t>Prio</w:t>
            </w:r>
          </w:p>
        </w:tc>
        <w:tc>
          <w:tcPr>
            <w:tcW w:w="5850" w:type="dxa"/>
            <w:shd w:val="pct20" w:color="auto" w:fill="auto"/>
          </w:tcPr>
          <w:p w:rsidR="00213644" w:rsidRDefault="00213644" w:rsidP="002925B7">
            <w:pPr>
              <w:jc w:val="center"/>
              <w:rPr>
                <w:b/>
                <w:sz w:val="20"/>
                <w:lang w:val="en-GB"/>
              </w:rPr>
            </w:pPr>
            <w:r>
              <w:rPr>
                <w:b/>
                <w:sz w:val="20"/>
                <w:lang w:val="en-GB"/>
              </w:rPr>
              <w:t>Input</w:t>
            </w:r>
          </w:p>
        </w:tc>
        <w:tc>
          <w:tcPr>
            <w:tcW w:w="4946" w:type="dxa"/>
            <w:shd w:val="pct20" w:color="auto" w:fill="auto"/>
          </w:tcPr>
          <w:p w:rsidR="00213644" w:rsidRDefault="00213644" w:rsidP="002925B7">
            <w:pPr>
              <w:jc w:val="center"/>
              <w:rPr>
                <w:b/>
                <w:sz w:val="20"/>
                <w:lang w:val="en-GB"/>
              </w:rPr>
            </w:pPr>
            <w:r>
              <w:rPr>
                <w:b/>
                <w:sz w:val="20"/>
                <w:lang w:val="en-GB"/>
              </w:rPr>
              <w:t>Expected result</w:t>
            </w:r>
          </w:p>
        </w:tc>
      </w:tr>
      <w:tr w:rsidR="00213644" w:rsidTr="002925B7">
        <w:tc>
          <w:tcPr>
            <w:tcW w:w="1260" w:type="dxa"/>
          </w:tcPr>
          <w:p w:rsidR="00213644" w:rsidRDefault="00213644" w:rsidP="002925B7">
            <w:pPr>
              <w:spacing w:after="0"/>
              <w:rPr>
                <w:sz w:val="20"/>
                <w:lang w:val="en-GB"/>
              </w:rPr>
            </w:pPr>
            <w:r>
              <w:rPr>
                <w:sz w:val="20"/>
                <w:lang w:val="en-GB"/>
              </w:rPr>
              <w:t>TOUCH1</w:t>
            </w:r>
          </w:p>
        </w:tc>
        <w:tc>
          <w:tcPr>
            <w:tcW w:w="2001" w:type="dxa"/>
          </w:tcPr>
          <w:p w:rsidR="00213644" w:rsidRDefault="00213644" w:rsidP="002925B7">
            <w:pPr>
              <w:spacing w:after="0"/>
              <w:rPr>
                <w:sz w:val="20"/>
                <w:lang w:val="en-GB"/>
              </w:rPr>
            </w:pPr>
            <w:r>
              <w:rPr>
                <w:sz w:val="20"/>
                <w:lang w:val="en-GB"/>
              </w:rPr>
              <w:t>SYNC_OUT : Low lvl</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spacing w:after="0"/>
              <w:rPr>
                <w:sz w:val="20"/>
                <w:lang w:val="en-GB"/>
              </w:rPr>
            </w:pPr>
            <w:r>
              <w:rPr>
                <w:rFonts w:cs="Arial"/>
                <w:lang w:eastAsia="de-DE"/>
              </w:rPr>
              <w:t>[TBSS_REQ_045; TBSS_REQ_047]</w:t>
            </w:r>
          </w:p>
          <w:p w:rsidR="00213644" w:rsidRPr="00567A36" w:rsidRDefault="00213644" w:rsidP="002925B7">
            <w:pPr>
              <w:spacing w:after="0"/>
              <w:rPr>
                <w:rFonts w:cs="Arial"/>
                <w:sz w:val="20"/>
                <w:lang w:val="en-GB"/>
              </w:rPr>
            </w:pPr>
            <w:r w:rsidRPr="00567A36">
              <w:rPr>
                <w:rFonts w:cs="Arial"/>
                <w:sz w:val="20"/>
                <w:lang w:val="en-GB"/>
              </w:rPr>
              <w:t xml:space="preserve">1. Set </w:t>
            </w:r>
            <w:r w:rsidRPr="00567A36">
              <w:rPr>
                <w:rFonts w:cs="Arial"/>
                <w:color w:val="0D0D0D" w:themeColor="text1" w:themeTint="F2"/>
                <w:sz w:val="20"/>
                <w:highlight w:val="white"/>
                <w:lang w:eastAsia="de-DE"/>
              </w:rPr>
              <w:t>BLOGIC_nHwUsed</w:t>
            </w:r>
            <w:r w:rsidRPr="00567A36">
              <w:rPr>
                <w:rFonts w:cs="Arial"/>
                <w:color w:val="0D0D0D" w:themeColor="text1" w:themeTint="F2"/>
                <w:sz w:val="20"/>
                <w:lang w:eastAsia="de-DE"/>
              </w:rPr>
              <w:t xml:space="preserve"> </w:t>
            </w:r>
            <w:r w:rsidRPr="00567A36">
              <w:rPr>
                <w:rFonts w:cs="Arial"/>
                <w:sz w:val="20"/>
                <w:lang w:val="en-GB"/>
              </w:rPr>
              <w:t xml:space="preserve">from blogic_ce.h to </w:t>
            </w:r>
            <w:r w:rsidRPr="00567A36">
              <w:rPr>
                <w:rFonts w:cs="Arial"/>
                <w:color w:val="0D0D0D" w:themeColor="text1" w:themeTint="F2"/>
                <w:sz w:val="20"/>
                <w:highlight w:val="white"/>
                <w:lang w:eastAsia="de-DE"/>
              </w:rPr>
              <w:t>BLOGIC_nAtTinyExpBoard</w:t>
            </w:r>
            <w:r w:rsidRPr="00567A36">
              <w:rPr>
                <w:rFonts w:cs="Arial"/>
                <w:color w:val="0D0D0D" w:themeColor="text1" w:themeTint="F2"/>
                <w:sz w:val="20"/>
                <w:lang w:eastAsia="de-DE"/>
              </w:rPr>
              <w:t xml:space="preserve"> </w:t>
            </w:r>
            <w:r w:rsidRPr="00567A36">
              <w:rPr>
                <w:rFonts w:cs="Arial"/>
                <w:sz w:val="20"/>
                <w:lang w:val="en-GB"/>
              </w:rPr>
              <w:t>and compile the system.</w:t>
            </w:r>
          </w:p>
          <w:p w:rsidR="00213644" w:rsidRPr="00567A36" w:rsidRDefault="00213644" w:rsidP="002925B7">
            <w:pPr>
              <w:spacing w:after="0"/>
              <w:rPr>
                <w:rFonts w:cs="Arial"/>
                <w:sz w:val="20"/>
                <w:lang w:val="en-GB"/>
              </w:rPr>
            </w:pPr>
            <w:r w:rsidRPr="00567A36">
              <w:rPr>
                <w:rFonts w:cs="Arial"/>
                <w:sz w:val="20"/>
                <w:lang w:val="en-GB"/>
              </w:rPr>
              <w:t>2. Connect tested pins to Saleae (3V3_MON – PA4, SYNC_IN – PA5, SYNC_OUT – PB5).</w:t>
            </w:r>
          </w:p>
          <w:p w:rsidR="00213644" w:rsidRPr="00567A36" w:rsidRDefault="00213644" w:rsidP="002925B7">
            <w:pPr>
              <w:spacing w:after="0"/>
              <w:rPr>
                <w:rFonts w:cs="Arial"/>
                <w:sz w:val="20"/>
                <w:lang w:val="en-GB"/>
              </w:rPr>
            </w:pPr>
            <w:r w:rsidRPr="00567A36">
              <w:rPr>
                <w:rFonts w:cs="Arial"/>
                <w:sz w:val="20"/>
                <w:lang w:val="en-GB"/>
              </w:rPr>
              <w:t>3. Set 3V3_MON to HIGH(use a power supply and set the voltage to 3.3 V).</w:t>
            </w:r>
          </w:p>
          <w:p w:rsidR="00213644" w:rsidRPr="00567A36" w:rsidRDefault="00213644" w:rsidP="002925B7">
            <w:pPr>
              <w:spacing w:after="0"/>
              <w:rPr>
                <w:rFonts w:cs="Arial"/>
                <w:sz w:val="20"/>
                <w:lang w:val="en-GB"/>
              </w:rPr>
            </w:pPr>
            <w:r w:rsidRPr="00567A36">
              <w:rPr>
                <w:rFonts w:cs="Arial"/>
                <w:sz w:val="20"/>
                <w:lang w:val="en-GB"/>
              </w:rPr>
              <w:t xml:space="preserve">4. Connect the eXplained emulator board to an USB cable </w:t>
            </w:r>
          </w:p>
          <w:p w:rsidR="00213644" w:rsidRPr="00567A36" w:rsidRDefault="00213644" w:rsidP="002925B7">
            <w:pPr>
              <w:spacing w:after="0"/>
              <w:rPr>
                <w:rFonts w:cs="Arial"/>
                <w:sz w:val="20"/>
                <w:lang w:val="en-GB"/>
              </w:rPr>
            </w:pPr>
            <w:r w:rsidRPr="00567A36">
              <w:rPr>
                <w:rFonts w:cs="Arial"/>
                <w:sz w:val="20"/>
                <w:lang w:val="en-GB"/>
              </w:rPr>
              <w:t>(any 5.0 V USB PC port).</w:t>
            </w:r>
          </w:p>
          <w:p w:rsidR="00213644" w:rsidRDefault="00213644" w:rsidP="002925B7">
            <w:pPr>
              <w:spacing w:after="0"/>
              <w:rPr>
                <w:sz w:val="20"/>
                <w:lang w:val="en-GB"/>
              </w:rPr>
            </w:pPr>
            <w:r w:rsidRPr="00567A36">
              <w:rPr>
                <w:rFonts w:cs="Arial"/>
                <w:sz w:val="20"/>
                <w:lang w:val="en-GB"/>
              </w:rPr>
              <w:t>5.  Start the system and check the expected results.</w:t>
            </w:r>
          </w:p>
        </w:tc>
        <w:tc>
          <w:tcPr>
            <w:tcW w:w="4946" w:type="dxa"/>
          </w:tcPr>
          <w:p w:rsidR="00213644" w:rsidRDefault="00213644" w:rsidP="002925B7">
            <w:pPr>
              <w:spacing w:after="0"/>
              <w:rPr>
                <w:sz w:val="20"/>
                <w:lang w:val="en-GB"/>
              </w:rPr>
            </w:pPr>
            <w:r>
              <w:rPr>
                <w:sz w:val="20"/>
                <w:lang w:val="en-GB"/>
              </w:rPr>
              <w:t xml:space="preserve">       </w:t>
            </w:r>
          </w:p>
          <w:p w:rsidR="00213644" w:rsidRDefault="00213644" w:rsidP="002925B7">
            <w:pPr>
              <w:spacing w:after="0"/>
              <w:rPr>
                <w:sz w:val="20"/>
                <w:lang w:val="en-GB"/>
              </w:rPr>
            </w:pPr>
            <w:r>
              <w:rPr>
                <w:sz w:val="20"/>
                <w:lang w:val="en-GB"/>
              </w:rPr>
              <w:t xml:space="preserve">Check the output signal for SYNC_OUT: should be constant on low level. </w:t>
            </w:r>
          </w:p>
          <w:p w:rsidR="00213644" w:rsidRDefault="00213644" w:rsidP="002925B7">
            <w:pPr>
              <w:spacing w:after="0"/>
              <w:rPr>
                <w:sz w:val="20"/>
                <w:lang w:val="en-GB"/>
              </w:rPr>
            </w:pPr>
          </w:p>
          <w:p w:rsidR="00213644" w:rsidRDefault="00213644" w:rsidP="002925B7">
            <w:pPr>
              <w:spacing w:after="0"/>
              <w:rPr>
                <w:sz w:val="20"/>
                <w:lang w:val="en-GB"/>
              </w:rPr>
            </w:pPr>
            <w:r>
              <w:rPr>
                <w:sz w:val="20"/>
                <w:lang w:val="en-GB"/>
              </w:rPr>
              <w:t>The module is in free running mode.</w:t>
            </w:r>
          </w:p>
          <w:p w:rsidR="00213644" w:rsidRDefault="00213644" w:rsidP="002925B7">
            <w:pPr>
              <w:spacing w:after="0"/>
              <w:rPr>
                <w:sz w:val="20"/>
                <w:lang w:val="en-GB"/>
              </w:rPr>
            </w:pPr>
          </w:p>
          <w:p w:rsidR="00213644" w:rsidRDefault="00213644" w:rsidP="002925B7">
            <w:pPr>
              <w:spacing w:after="0"/>
              <w:rPr>
                <w:sz w:val="20"/>
                <w:lang w:val="en-GB"/>
              </w:rPr>
            </w:pPr>
            <w:r w:rsidRPr="00E46B10">
              <w:rPr>
                <w:sz w:val="18"/>
                <w:szCs w:val="18"/>
                <w:lang w:val="en-GB"/>
              </w:rPr>
              <w:t>BLOGIC_enModState = BLOGIC_nenFreeRunningMode;</w:t>
            </w:r>
          </w:p>
        </w:tc>
      </w:tr>
      <w:tr w:rsidR="00213644" w:rsidTr="002925B7">
        <w:tc>
          <w:tcPr>
            <w:tcW w:w="1260" w:type="dxa"/>
          </w:tcPr>
          <w:p w:rsidR="00213644" w:rsidRDefault="00213644" w:rsidP="002925B7">
            <w:pPr>
              <w:spacing w:after="0"/>
              <w:rPr>
                <w:sz w:val="20"/>
                <w:lang w:val="en-GB"/>
              </w:rPr>
            </w:pPr>
            <w:r>
              <w:rPr>
                <w:sz w:val="20"/>
                <w:lang w:val="en-GB"/>
              </w:rPr>
              <w:t>TOUCH2</w:t>
            </w:r>
          </w:p>
        </w:tc>
        <w:tc>
          <w:tcPr>
            <w:tcW w:w="2001" w:type="dxa"/>
          </w:tcPr>
          <w:p w:rsidR="00213644" w:rsidRDefault="00213644" w:rsidP="002925B7">
            <w:pPr>
              <w:spacing w:after="0"/>
              <w:rPr>
                <w:sz w:val="20"/>
                <w:lang w:val="en-GB"/>
              </w:rPr>
            </w:pPr>
            <w:r>
              <w:rPr>
                <w:sz w:val="20"/>
                <w:lang w:val="en-GB"/>
              </w:rPr>
              <w:t>SYNC_OUT : alternates from Low to High lvl</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Pr="005A1015" w:rsidRDefault="00213644" w:rsidP="002925B7">
            <w:pPr>
              <w:spacing w:after="0"/>
              <w:rPr>
                <w:rFonts w:cs="Arial"/>
                <w:lang w:eastAsia="de-DE"/>
              </w:rPr>
            </w:pPr>
            <w:r w:rsidRPr="005A1015">
              <w:rPr>
                <w:rFonts w:cs="Arial"/>
                <w:lang w:eastAsia="de-DE"/>
              </w:rPr>
              <w:t>[</w:t>
            </w:r>
            <w:r>
              <w:rPr>
                <w:rFonts w:cs="Arial"/>
                <w:lang w:eastAsia="de-DE"/>
              </w:rPr>
              <w:t>TBSS_REQ_080</w:t>
            </w:r>
            <w:r w:rsidRPr="005A1015">
              <w:rPr>
                <w:rFonts w:cs="Arial"/>
                <w:lang w:eastAsia="de-DE"/>
              </w:rPr>
              <w:t>]</w:t>
            </w:r>
          </w:p>
          <w:p w:rsidR="00213644" w:rsidRDefault="00213644" w:rsidP="002925B7">
            <w:pPr>
              <w:spacing w:after="0"/>
              <w:rPr>
                <w:sz w:val="20"/>
                <w:lang w:val="en-GB"/>
              </w:rPr>
            </w:pPr>
            <w:r>
              <w:rPr>
                <w:sz w:val="20"/>
                <w:lang w:val="en-GB"/>
              </w:rPr>
              <w:t>1. Repeat first 4 steps described above.</w:t>
            </w:r>
            <w:r>
              <w:rPr>
                <w:sz w:val="20"/>
                <w:lang w:val="en-GB"/>
              </w:rPr>
              <w:br/>
              <w:t>2. Using the signal generator, apply an input signal of 100 ms (80 ms on Low and 20 ms on High) on PA5 pin from EXT1 connector on the PCB.</w:t>
            </w:r>
          </w:p>
          <w:p w:rsidR="00213644" w:rsidRDefault="00213644" w:rsidP="002925B7">
            <w:pPr>
              <w:spacing w:after="0"/>
              <w:rPr>
                <w:sz w:val="20"/>
                <w:lang w:val="en-GB"/>
              </w:rPr>
            </w:pPr>
            <w:r>
              <w:rPr>
                <w:sz w:val="20"/>
                <w:lang w:val="en-GB"/>
              </w:rPr>
              <w:t xml:space="preserve">3. Start the system and check the expected results. </w:t>
            </w:r>
          </w:p>
        </w:tc>
        <w:tc>
          <w:tcPr>
            <w:tcW w:w="4946" w:type="dxa"/>
          </w:tcPr>
          <w:p w:rsidR="00213644" w:rsidRDefault="00213644" w:rsidP="002925B7">
            <w:pPr>
              <w:spacing w:after="0"/>
              <w:rPr>
                <w:sz w:val="20"/>
                <w:lang w:val="en-GB"/>
              </w:rPr>
            </w:pPr>
            <w:r>
              <w:rPr>
                <w:sz w:val="20"/>
                <w:lang w:val="en-GB"/>
              </w:rPr>
              <w:t>SYNC_OUT depends on SYNC_IN and both signals looks similar with below remark :</w:t>
            </w:r>
          </w:p>
          <w:p w:rsidR="00213644" w:rsidRDefault="00213644" w:rsidP="002925B7">
            <w:pPr>
              <w:spacing w:after="0"/>
              <w:rPr>
                <w:sz w:val="20"/>
                <w:lang w:val="en-GB"/>
              </w:rPr>
            </w:pPr>
            <w:r w:rsidRPr="001811C9">
              <w:rPr>
                <w:sz w:val="20"/>
                <w:lang w:val="en-GB"/>
              </w:rPr>
              <w:t>1)</w:t>
            </w:r>
            <w:r>
              <w:rPr>
                <w:sz w:val="20"/>
                <w:lang w:val="en-GB"/>
              </w:rPr>
              <w:t xml:space="preserve"> </w:t>
            </w:r>
            <w:r w:rsidRPr="001811C9">
              <w:rPr>
                <w:sz w:val="20"/>
                <w:lang w:val="en-GB"/>
              </w:rPr>
              <w:t xml:space="preserve">SYNC_IN get on High level and SYNC_OUT will </w:t>
            </w:r>
            <w:r>
              <w:rPr>
                <w:sz w:val="20"/>
                <w:lang w:val="en-GB"/>
              </w:rPr>
              <w:t>get</w:t>
            </w:r>
            <w:r w:rsidRPr="001811C9">
              <w:rPr>
                <w:sz w:val="20"/>
                <w:lang w:val="en-GB"/>
              </w:rPr>
              <w:t xml:space="preserve"> on HIGH after 2 ms;  </w:t>
            </w:r>
          </w:p>
          <w:p w:rsidR="00213644" w:rsidRDefault="00213644" w:rsidP="002925B7">
            <w:pPr>
              <w:spacing w:after="0"/>
              <w:rPr>
                <w:sz w:val="20"/>
                <w:lang w:val="en-GB"/>
              </w:rPr>
            </w:pPr>
            <w:r>
              <w:rPr>
                <w:sz w:val="20"/>
                <w:lang w:val="en-GB"/>
              </w:rPr>
              <w:t>2) SYNC_IN get on Low and in the next clock cycle, SYNC_IN get on Low as well (after around 1 ms).</w:t>
            </w:r>
          </w:p>
        </w:tc>
      </w:tr>
      <w:tr w:rsidR="00213644" w:rsidTr="002925B7">
        <w:tc>
          <w:tcPr>
            <w:tcW w:w="1260" w:type="dxa"/>
          </w:tcPr>
          <w:p w:rsidR="00213644" w:rsidRDefault="00213644" w:rsidP="002925B7">
            <w:pPr>
              <w:spacing w:after="0"/>
              <w:rPr>
                <w:sz w:val="20"/>
                <w:lang w:val="en-GB"/>
              </w:rPr>
            </w:pPr>
            <w:r>
              <w:rPr>
                <w:sz w:val="20"/>
                <w:lang w:val="en-GB"/>
              </w:rPr>
              <w:t>TOUCH3</w:t>
            </w:r>
          </w:p>
        </w:tc>
        <w:tc>
          <w:tcPr>
            <w:tcW w:w="2001" w:type="dxa"/>
          </w:tcPr>
          <w:p w:rsidR="00213644" w:rsidRDefault="00213644" w:rsidP="002925B7">
            <w:pPr>
              <w:spacing w:after="0"/>
              <w:rPr>
                <w:sz w:val="20"/>
                <w:lang w:val="en-GB"/>
              </w:rPr>
            </w:pPr>
            <w:r>
              <w:rPr>
                <w:sz w:val="20"/>
                <w:lang w:val="en-GB"/>
              </w:rPr>
              <w:t>Touch button status - touched</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rFonts w:cs="Arial"/>
                <w:lang w:eastAsia="de-DE"/>
              </w:rPr>
            </w:pPr>
            <w:r>
              <w:rPr>
                <w:rFonts w:cs="Arial"/>
                <w:lang w:eastAsia="de-DE"/>
              </w:rPr>
              <w:t>[TBSS_REQ_030]</w:t>
            </w:r>
          </w:p>
          <w:p w:rsidR="00213644" w:rsidRDefault="00213644" w:rsidP="002925B7">
            <w:pPr>
              <w:autoSpaceDE w:val="0"/>
              <w:autoSpaceDN w:val="0"/>
              <w:adjustRightInd w:val="0"/>
              <w:spacing w:after="0"/>
              <w:rPr>
                <w:sz w:val="20"/>
                <w:lang w:val="en-GB"/>
              </w:rPr>
            </w:pPr>
            <w:r>
              <w:rPr>
                <w:sz w:val="20"/>
                <w:lang w:val="en-GB"/>
              </w:rPr>
              <w:t>The output signal BTNx_OUT indicates the status of the assigned touch button.</w:t>
            </w:r>
          </w:p>
          <w:p w:rsidR="00213644" w:rsidRDefault="00213644" w:rsidP="002925B7">
            <w:pPr>
              <w:autoSpaceDE w:val="0"/>
              <w:autoSpaceDN w:val="0"/>
              <w:adjustRightInd w:val="0"/>
              <w:spacing w:after="0"/>
              <w:rPr>
                <w:sz w:val="20"/>
                <w:lang w:val="en-GB"/>
              </w:rPr>
            </w:pPr>
            <w:r>
              <w:rPr>
                <w:sz w:val="20"/>
                <w:lang w:val="en-GB"/>
              </w:rPr>
              <w:t>If the touch button is evaluated as touched, BTNx_OUT is set to HIGH level.</w:t>
            </w:r>
          </w:p>
          <w:p w:rsidR="00213644" w:rsidRDefault="00213644" w:rsidP="002925B7">
            <w:pPr>
              <w:autoSpaceDE w:val="0"/>
              <w:autoSpaceDN w:val="0"/>
              <w:adjustRightInd w:val="0"/>
              <w:spacing w:after="0"/>
              <w:rPr>
                <w:sz w:val="20"/>
                <w:lang w:val="en-GB"/>
              </w:rPr>
            </w:pPr>
          </w:p>
          <w:p w:rsidR="00213644" w:rsidRDefault="00213644" w:rsidP="002925B7">
            <w:pPr>
              <w:spacing w:after="0"/>
              <w:rPr>
                <w:sz w:val="20"/>
                <w:lang w:val="en-GB"/>
              </w:rPr>
            </w:pPr>
            <w:r>
              <w:rPr>
                <w:sz w:val="20"/>
                <w:lang w:val="en-GB"/>
              </w:rPr>
              <w:t>Touch the button and evaluate the result.</w:t>
            </w:r>
          </w:p>
        </w:tc>
        <w:tc>
          <w:tcPr>
            <w:tcW w:w="4946" w:type="dxa"/>
          </w:tcPr>
          <w:p w:rsidR="00213644" w:rsidRDefault="00213644" w:rsidP="002925B7">
            <w:pPr>
              <w:spacing w:after="0"/>
              <w:rPr>
                <w:sz w:val="20"/>
                <w:lang w:val="en-GB"/>
              </w:rPr>
            </w:pPr>
            <w:r>
              <w:rPr>
                <w:sz w:val="20"/>
                <w:lang w:val="en-GB"/>
              </w:rPr>
              <w:t>BTNx_OUT is set to HIGH level.</w:t>
            </w:r>
          </w:p>
        </w:tc>
      </w:tr>
      <w:tr w:rsidR="00213644" w:rsidTr="002925B7">
        <w:trPr>
          <w:trHeight w:val="157"/>
        </w:trPr>
        <w:tc>
          <w:tcPr>
            <w:tcW w:w="1260" w:type="dxa"/>
          </w:tcPr>
          <w:p w:rsidR="00213644" w:rsidRDefault="00213644" w:rsidP="002925B7">
            <w:pPr>
              <w:spacing w:after="0"/>
              <w:rPr>
                <w:sz w:val="20"/>
                <w:lang w:val="en-GB"/>
              </w:rPr>
            </w:pPr>
            <w:r>
              <w:rPr>
                <w:sz w:val="20"/>
                <w:lang w:val="en-GB"/>
              </w:rPr>
              <w:t>TOUCH4</w:t>
            </w:r>
          </w:p>
        </w:tc>
        <w:tc>
          <w:tcPr>
            <w:tcW w:w="2001" w:type="dxa"/>
          </w:tcPr>
          <w:p w:rsidR="00213644" w:rsidRDefault="00213644" w:rsidP="002925B7">
            <w:pPr>
              <w:spacing w:after="0"/>
              <w:rPr>
                <w:sz w:val="20"/>
                <w:lang w:val="en-GB"/>
              </w:rPr>
            </w:pPr>
            <w:r>
              <w:rPr>
                <w:sz w:val="20"/>
                <w:lang w:val="en-GB"/>
              </w:rPr>
              <w:t>Touch button status - released</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rFonts w:cs="Arial"/>
                <w:lang w:eastAsia="de-DE"/>
              </w:rPr>
            </w:pPr>
            <w:r>
              <w:rPr>
                <w:rFonts w:cs="Arial"/>
                <w:lang w:eastAsia="de-DE"/>
              </w:rPr>
              <w:t>[TBSS_REQ_030]</w:t>
            </w:r>
          </w:p>
          <w:p w:rsidR="00213644" w:rsidRDefault="00213644" w:rsidP="002925B7">
            <w:pPr>
              <w:autoSpaceDE w:val="0"/>
              <w:autoSpaceDN w:val="0"/>
              <w:adjustRightInd w:val="0"/>
              <w:spacing w:after="0"/>
              <w:rPr>
                <w:sz w:val="20"/>
                <w:lang w:val="en-GB"/>
              </w:rPr>
            </w:pPr>
            <w:r>
              <w:rPr>
                <w:sz w:val="20"/>
                <w:lang w:val="en-GB"/>
              </w:rPr>
              <w:t>The output signal BTNx_OUT indicates the status of the assigned touch button.</w:t>
            </w:r>
          </w:p>
          <w:p w:rsidR="00213644" w:rsidRDefault="00213644" w:rsidP="002925B7">
            <w:pPr>
              <w:autoSpaceDE w:val="0"/>
              <w:autoSpaceDN w:val="0"/>
              <w:adjustRightInd w:val="0"/>
              <w:spacing w:after="0"/>
              <w:rPr>
                <w:sz w:val="20"/>
                <w:lang w:val="en-GB"/>
              </w:rPr>
            </w:pPr>
            <w:r>
              <w:rPr>
                <w:sz w:val="20"/>
                <w:lang w:val="en-GB"/>
              </w:rPr>
              <w:t xml:space="preserve">If the touch button is evaluated as released (not touched), BTNx_OUT </w:t>
            </w:r>
            <w:r>
              <w:rPr>
                <w:sz w:val="20"/>
                <w:lang w:val="en-GB"/>
              </w:rPr>
              <w:lastRenderedPageBreak/>
              <w:t>is to be set to LOW level.</w:t>
            </w:r>
          </w:p>
          <w:p w:rsidR="00213644" w:rsidRDefault="00213644" w:rsidP="002925B7">
            <w:pPr>
              <w:autoSpaceDE w:val="0"/>
              <w:autoSpaceDN w:val="0"/>
              <w:adjustRightInd w:val="0"/>
              <w:spacing w:after="0"/>
              <w:rPr>
                <w:sz w:val="20"/>
                <w:lang w:val="en-GB"/>
              </w:rPr>
            </w:pPr>
          </w:p>
          <w:p w:rsidR="00213644" w:rsidRDefault="00213644" w:rsidP="002925B7">
            <w:pPr>
              <w:autoSpaceDE w:val="0"/>
              <w:autoSpaceDN w:val="0"/>
              <w:adjustRightInd w:val="0"/>
              <w:spacing w:after="0"/>
              <w:rPr>
                <w:sz w:val="20"/>
                <w:lang w:val="en-GB"/>
              </w:rPr>
            </w:pPr>
            <w:r>
              <w:rPr>
                <w:sz w:val="20"/>
                <w:lang w:val="en-GB"/>
              </w:rPr>
              <w:t>Touch and then release the button and evaluate the result.</w:t>
            </w:r>
          </w:p>
        </w:tc>
        <w:tc>
          <w:tcPr>
            <w:tcW w:w="4946" w:type="dxa"/>
          </w:tcPr>
          <w:p w:rsidR="00213644" w:rsidRDefault="00213644" w:rsidP="002925B7">
            <w:pPr>
              <w:autoSpaceDE w:val="0"/>
              <w:autoSpaceDN w:val="0"/>
              <w:adjustRightInd w:val="0"/>
              <w:spacing w:after="0"/>
              <w:rPr>
                <w:sz w:val="20"/>
                <w:lang w:val="en-GB"/>
              </w:rPr>
            </w:pPr>
            <w:r>
              <w:rPr>
                <w:sz w:val="20"/>
                <w:lang w:val="en-GB"/>
              </w:rPr>
              <w:lastRenderedPageBreak/>
              <w:t>BTNx_OUT is to be set to LOW level.</w:t>
            </w:r>
          </w:p>
        </w:tc>
      </w:tr>
      <w:tr w:rsidR="00213644" w:rsidTr="002925B7">
        <w:tc>
          <w:tcPr>
            <w:tcW w:w="1260" w:type="dxa"/>
          </w:tcPr>
          <w:p w:rsidR="00213644" w:rsidRDefault="00213644" w:rsidP="002925B7">
            <w:pPr>
              <w:spacing w:after="0"/>
              <w:rPr>
                <w:sz w:val="20"/>
                <w:lang w:val="en-GB"/>
              </w:rPr>
            </w:pPr>
            <w:r>
              <w:rPr>
                <w:sz w:val="20"/>
                <w:lang w:val="en-GB"/>
              </w:rPr>
              <w:t>TOUCH5b</w:t>
            </w:r>
          </w:p>
        </w:tc>
        <w:tc>
          <w:tcPr>
            <w:tcW w:w="2001" w:type="dxa"/>
          </w:tcPr>
          <w:p w:rsidR="00213644" w:rsidRDefault="00213644" w:rsidP="002925B7">
            <w:pPr>
              <w:spacing w:after="0"/>
              <w:rPr>
                <w:sz w:val="20"/>
                <w:lang w:val="en-GB"/>
              </w:rPr>
            </w:pPr>
            <w:r>
              <w:rPr>
                <w:sz w:val="20"/>
                <w:lang w:val="en-GB"/>
              </w:rPr>
              <w:t>Transition from low power mode to normal mode (based on host 3V3 pin)</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sz w:val="20"/>
                <w:lang w:val="en-GB"/>
              </w:rPr>
            </w:pPr>
            <w:r>
              <w:rPr>
                <w:rFonts w:cs="Arial"/>
                <w:lang w:eastAsia="de-DE"/>
              </w:rPr>
              <w:t>[TBSS_REQ_036]</w:t>
            </w:r>
          </w:p>
          <w:p w:rsidR="00213644" w:rsidRPr="001C4CF9" w:rsidRDefault="00213644" w:rsidP="002925B7">
            <w:pPr>
              <w:spacing w:after="0"/>
              <w:rPr>
                <w:sz w:val="20"/>
                <w:lang w:val="en-GB"/>
              </w:rPr>
            </w:pPr>
            <w:r>
              <w:rPr>
                <w:sz w:val="20"/>
                <w:lang w:val="en-GB"/>
              </w:rPr>
              <w:t>Make sure that reset logic functionality is active.</w:t>
            </w:r>
          </w:p>
          <w:p w:rsidR="00213644" w:rsidRDefault="00213644" w:rsidP="002925B7">
            <w:pPr>
              <w:autoSpaceDE w:val="0"/>
              <w:autoSpaceDN w:val="0"/>
              <w:adjustRightInd w:val="0"/>
              <w:spacing w:after="0"/>
              <w:rPr>
                <w:sz w:val="20"/>
                <w:lang w:val="en-GB"/>
              </w:rPr>
            </w:pPr>
            <w:r>
              <w:rPr>
                <w:sz w:val="20"/>
                <w:lang w:val="en-GB"/>
              </w:rPr>
              <w:t>The input signal 3V3_MON has HIGH level for t &gt;=</w:t>
            </w:r>
          </w:p>
          <w:p w:rsidR="00213644" w:rsidRDefault="00213644" w:rsidP="002925B7">
            <w:pPr>
              <w:spacing w:after="0"/>
              <w:rPr>
                <w:rFonts w:cs="Arial"/>
                <w:lang w:eastAsia="de-DE"/>
              </w:rPr>
            </w:pPr>
            <w:r>
              <w:rPr>
                <w:sz w:val="20"/>
                <w:lang w:val="en-GB"/>
              </w:rPr>
              <w:t>[C_MAINPOWER_ON_TIME]. Apply 3V3 input signal to 3V3_MON pin.</w:t>
            </w:r>
          </w:p>
        </w:tc>
        <w:tc>
          <w:tcPr>
            <w:tcW w:w="4946" w:type="dxa"/>
          </w:tcPr>
          <w:p w:rsidR="00213644" w:rsidRDefault="00213644" w:rsidP="002925B7">
            <w:pPr>
              <w:autoSpaceDE w:val="0"/>
              <w:autoSpaceDN w:val="0"/>
              <w:adjustRightInd w:val="0"/>
              <w:spacing w:after="0"/>
              <w:rPr>
                <w:sz w:val="20"/>
                <w:lang w:val="en-GB"/>
              </w:rPr>
            </w:pPr>
            <w:r>
              <w:rPr>
                <w:sz w:val="20"/>
                <w:lang w:val="en-GB"/>
              </w:rPr>
              <w:t>The following ports shall be configured accordingly.</w:t>
            </w:r>
          </w:p>
          <w:p w:rsidR="00213644" w:rsidRDefault="00213644" w:rsidP="002925B7">
            <w:pPr>
              <w:autoSpaceDE w:val="0"/>
              <w:autoSpaceDN w:val="0"/>
              <w:adjustRightInd w:val="0"/>
              <w:spacing w:after="0"/>
              <w:rPr>
                <w:sz w:val="20"/>
                <w:lang w:val="en-GB"/>
              </w:rPr>
            </w:pPr>
            <w:r>
              <w:rPr>
                <w:sz w:val="20"/>
                <w:lang w:val="en-GB"/>
              </w:rPr>
              <w:t>[RESET_OUT_EXT]: LOW level</w:t>
            </w:r>
          </w:p>
          <w:p w:rsidR="00213644" w:rsidRDefault="00213644" w:rsidP="002925B7">
            <w:pPr>
              <w:autoSpaceDE w:val="0"/>
              <w:autoSpaceDN w:val="0"/>
              <w:adjustRightInd w:val="0"/>
              <w:spacing w:after="0"/>
              <w:rPr>
                <w:sz w:val="20"/>
                <w:lang w:val="en-GB"/>
              </w:rPr>
            </w:pPr>
            <w:r>
              <w:rPr>
                <w:sz w:val="20"/>
                <w:lang w:val="en-GB"/>
              </w:rPr>
              <w:t>[RESET]: HIGH level</w:t>
            </w:r>
          </w:p>
          <w:p w:rsidR="00213644" w:rsidRDefault="00213644" w:rsidP="002925B7">
            <w:pPr>
              <w:autoSpaceDE w:val="0"/>
              <w:autoSpaceDN w:val="0"/>
              <w:adjustRightInd w:val="0"/>
              <w:spacing w:after="0"/>
              <w:rPr>
                <w:sz w:val="20"/>
                <w:lang w:val="en-GB"/>
              </w:rPr>
            </w:pPr>
            <w:r>
              <w:rPr>
                <w:sz w:val="20"/>
                <w:lang w:val="en-GB"/>
              </w:rPr>
              <w:t>[SYNC_OUT]: Depends on SYNC_IN</w:t>
            </w:r>
          </w:p>
          <w:p w:rsidR="00213644" w:rsidRDefault="00213644" w:rsidP="002925B7">
            <w:pPr>
              <w:autoSpaceDE w:val="0"/>
              <w:autoSpaceDN w:val="0"/>
              <w:adjustRightInd w:val="0"/>
              <w:spacing w:after="0"/>
              <w:rPr>
                <w:sz w:val="20"/>
                <w:lang w:val="en-GB"/>
              </w:rPr>
            </w:pPr>
            <w:r>
              <w:rPr>
                <w:sz w:val="20"/>
                <w:lang w:val="en-GB"/>
              </w:rPr>
              <w:t>[SHIELD]: Depends on scan status</w:t>
            </w:r>
          </w:p>
          <w:p w:rsidR="00213644" w:rsidRDefault="00213644" w:rsidP="002925B7">
            <w:pPr>
              <w:autoSpaceDE w:val="0"/>
              <w:autoSpaceDN w:val="0"/>
              <w:adjustRightInd w:val="0"/>
              <w:spacing w:after="0"/>
              <w:rPr>
                <w:sz w:val="20"/>
                <w:lang w:val="en-GB"/>
              </w:rPr>
            </w:pPr>
            <w:r>
              <w:rPr>
                <w:sz w:val="20"/>
                <w:lang w:val="en-GB"/>
              </w:rPr>
              <w:t>[BTNx_OUT]: Depends on touch status</w:t>
            </w:r>
          </w:p>
        </w:tc>
      </w:tr>
      <w:tr w:rsidR="00213644" w:rsidTr="002925B7">
        <w:tc>
          <w:tcPr>
            <w:tcW w:w="1260" w:type="dxa"/>
          </w:tcPr>
          <w:p w:rsidR="00213644" w:rsidRPr="00DD6488" w:rsidRDefault="00213644" w:rsidP="002925B7">
            <w:pPr>
              <w:spacing w:after="0"/>
              <w:rPr>
                <w:sz w:val="20"/>
                <w:lang w:val="en-GB"/>
              </w:rPr>
            </w:pPr>
            <w:r>
              <w:rPr>
                <w:sz w:val="20"/>
                <w:lang w:val="en-GB"/>
              </w:rPr>
              <w:t>TOUCH6</w:t>
            </w:r>
          </w:p>
        </w:tc>
        <w:tc>
          <w:tcPr>
            <w:tcW w:w="2001" w:type="dxa"/>
          </w:tcPr>
          <w:p w:rsidR="00213644" w:rsidRDefault="00213644" w:rsidP="002925B7">
            <w:pPr>
              <w:spacing w:after="0"/>
              <w:rPr>
                <w:sz w:val="20"/>
                <w:lang w:val="en-GB"/>
              </w:rPr>
            </w:pPr>
            <w:r>
              <w:rPr>
                <w:sz w:val="20"/>
                <w:lang w:val="en-GB"/>
              </w:rPr>
              <w:t>Transition from normal operation mode to low power operation mode</w:t>
            </w:r>
          </w:p>
        </w:tc>
        <w:tc>
          <w:tcPr>
            <w:tcW w:w="969" w:type="dxa"/>
          </w:tcPr>
          <w:p w:rsidR="00213644" w:rsidRDefault="00213644" w:rsidP="002925B7">
            <w:pPr>
              <w:spacing w:after="0"/>
              <w:jc w:val="center"/>
              <w:rPr>
                <w:sz w:val="20"/>
                <w:lang w:val="en-GB"/>
              </w:rPr>
            </w:pPr>
            <w:r>
              <w:rPr>
                <w:sz w:val="20"/>
                <w:lang w:val="en-GB"/>
              </w:rPr>
              <w:t>1</w:t>
            </w:r>
          </w:p>
        </w:tc>
        <w:tc>
          <w:tcPr>
            <w:tcW w:w="5850" w:type="dxa"/>
          </w:tcPr>
          <w:p w:rsidR="00213644" w:rsidRDefault="00213644" w:rsidP="002925B7">
            <w:pPr>
              <w:autoSpaceDE w:val="0"/>
              <w:autoSpaceDN w:val="0"/>
              <w:adjustRightInd w:val="0"/>
              <w:spacing w:after="0"/>
              <w:rPr>
                <w:rFonts w:cs="Arial"/>
                <w:lang w:eastAsia="de-DE"/>
              </w:rPr>
            </w:pPr>
            <w:r>
              <w:rPr>
                <w:rFonts w:cs="Arial"/>
                <w:lang w:eastAsia="de-DE"/>
              </w:rPr>
              <w:t>[TBSS_REQ_037]</w:t>
            </w:r>
          </w:p>
          <w:p w:rsidR="00213644" w:rsidRDefault="00213644" w:rsidP="002925B7">
            <w:pPr>
              <w:spacing w:after="0"/>
              <w:rPr>
                <w:sz w:val="20"/>
                <w:lang w:val="en-GB"/>
              </w:rPr>
            </w:pPr>
            <w:r>
              <w:rPr>
                <w:sz w:val="20"/>
                <w:lang w:val="en-GB"/>
              </w:rPr>
              <w:t>The Low Power Operation Mode shall be activated if the input signal 3V3_MON is LOW for t &gt;= [C_MAINPOWER_OFF_TIME].</w:t>
            </w:r>
          </w:p>
          <w:p w:rsidR="00213644" w:rsidRDefault="00213644" w:rsidP="002925B7">
            <w:pPr>
              <w:spacing w:after="0"/>
              <w:rPr>
                <w:sz w:val="20"/>
                <w:lang w:val="en-GB"/>
              </w:rPr>
            </w:pPr>
            <w:r>
              <w:rPr>
                <w:sz w:val="20"/>
                <w:lang w:val="en-GB"/>
              </w:rPr>
              <w:t xml:space="preserve">1. In ATTiny debugger, put a breakpoint in function </w:t>
            </w:r>
            <w:r w:rsidRPr="00EA1F8A">
              <w:rPr>
                <w:sz w:val="20"/>
                <w:lang w:val="en-GB"/>
              </w:rPr>
              <w:t>BLOGIC_vEnterLowPowerMode</w:t>
            </w:r>
            <w:r>
              <w:rPr>
                <w:sz w:val="20"/>
                <w:lang w:val="en-GB"/>
              </w:rPr>
              <w:t>.</w:t>
            </w:r>
          </w:p>
        </w:tc>
        <w:tc>
          <w:tcPr>
            <w:tcW w:w="4946" w:type="dxa"/>
          </w:tcPr>
          <w:p w:rsidR="00213644" w:rsidRDefault="00213644" w:rsidP="002925B7">
            <w:pPr>
              <w:spacing w:after="0"/>
              <w:rPr>
                <w:sz w:val="20"/>
                <w:lang w:val="en-GB"/>
              </w:rPr>
            </w:pPr>
            <w:r>
              <w:rPr>
                <w:sz w:val="20"/>
                <w:lang w:val="en-GB"/>
              </w:rPr>
              <w:t>The output ports shall enter a proper state in order to consume minimum current (less than 30 uA – [</w:t>
            </w:r>
            <w:r>
              <w:rPr>
                <w:rFonts w:cs="Arial"/>
                <w:lang w:eastAsia="de-DE"/>
              </w:rPr>
              <w:t>TBSS_REQ_051]</w:t>
            </w:r>
            <w:r>
              <w:rPr>
                <w:sz w:val="20"/>
                <w:lang w:val="en-GB"/>
              </w:rPr>
              <w:t>).</w:t>
            </w:r>
          </w:p>
          <w:p w:rsidR="00213644" w:rsidRDefault="00213644" w:rsidP="002925B7">
            <w:pPr>
              <w:spacing w:after="0"/>
              <w:rPr>
                <w:sz w:val="20"/>
                <w:lang w:val="en-GB"/>
              </w:rPr>
            </w:pPr>
          </w:p>
          <w:p w:rsidR="00213644" w:rsidRDefault="00213644" w:rsidP="002925B7">
            <w:pPr>
              <w:spacing w:after="0"/>
              <w:rPr>
                <w:sz w:val="20"/>
                <w:lang w:val="en-GB"/>
              </w:rPr>
            </w:pPr>
            <w:r>
              <w:rPr>
                <w:sz w:val="20"/>
                <w:lang w:val="en-GB"/>
              </w:rPr>
              <w:t>The breakpoint is reached.</w:t>
            </w:r>
          </w:p>
        </w:tc>
      </w:tr>
    </w:tbl>
    <w:p w:rsidR="00213644" w:rsidRDefault="00213644">
      <w:pPr>
        <w:spacing w:after="160" w:line="259" w:lineRule="auto"/>
        <w:rPr>
          <w:rFonts w:ascii="Arial" w:hAnsi="Arial" w:cs="Arial"/>
          <w:b/>
          <w:sz w:val="24"/>
          <w:szCs w:val="24"/>
        </w:rPr>
      </w:pPr>
      <w:r>
        <w:rPr>
          <w:rFonts w:ascii="Arial" w:hAnsi="Arial" w:cs="Arial"/>
          <w:b/>
          <w:sz w:val="24"/>
          <w:szCs w:val="24"/>
        </w:rPr>
        <w:br w:type="page"/>
      </w:r>
    </w:p>
    <w:p w:rsidR="00213644" w:rsidRDefault="00213644" w:rsidP="005E6F14">
      <w:pPr>
        <w:pStyle w:val="ListParagraph"/>
        <w:spacing w:after="160" w:line="259" w:lineRule="auto"/>
        <w:ind w:left="360"/>
        <w:rPr>
          <w:rFonts w:ascii="Arial" w:hAnsi="Arial" w:cs="Arial"/>
          <w:b/>
          <w:sz w:val="24"/>
          <w:szCs w:val="24"/>
        </w:rPr>
        <w:sectPr w:rsidR="00213644" w:rsidSect="00213644">
          <w:pgSz w:w="15840" w:h="12240" w:orient="landscape"/>
          <w:pgMar w:top="540" w:right="1440" w:bottom="1440" w:left="1440" w:header="706" w:footer="706" w:gutter="0"/>
          <w:cols w:space="708"/>
          <w:docGrid w:linePitch="360"/>
        </w:sectPr>
      </w:pPr>
    </w:p>
    <w:p w:rsidR="00213644" w:rsidRPr="00213644" w:rsidRDefault="00213644" w:rsidP="00213644">
      <w:pPr>
        <w:pStyle w:val="ListParagraph"/>
        <w:numPr>
          <w:ilvl w:val="0"/>
          <w:numId w:val="8"/>
        </w:numPr>
        <w:spacing w:after="160" w:line="259" w:lineRule="auto"/>
        <w:rPr>
          <w:rFonts w:ascii="Arial" w:hAnsi="Arial" w:cs="Arial"/>
          <w:b/>
          <w:sz w:val="24"/>
          <w:szCs w:val="24"/>
        </w:rPr>
      </w:pPr>
      <w:r w:rsidRPr="00213644">
        <w:rPr>
          <w:b/>
        </w:rPr>
        <w:lastRenderedPageBreak/>
        <w:t>Testarea stărilor sistemului</w:t>
      </w:r>
      <w:r>
        <w:t xml:space="preserve"> </w:t>
      </w:r>
    </w:p>
    <w:p w:rsidR="00213644" w:rsidRPr="00213644" w:rsidRDefault="00213644" w:rsidP="00213644">
      <w:pPr>
        <w:spacing w:after="160" w:line="259" w:lineRule="auto"/>
        <w:ind w:left="360"/>
        <w:rPr>
          <w:rFonts w:ascii="Arial" w:hAnsi="Arial" w:cs="Arial"/>
          <w:sz w:val="24"/>
          <w:szCs w:val="24"/>
        </w:rPr>
      </w:pPr>
      <w:r w:rsidRPr="00213644">
        <w:rPr>
          <w:rFonts w:ascii="Arial" w:hAnsi="Arial" w:cs="Arial"/>
          <w:sz w:val="24"/>
          <w:szCs w:val="24"/>
        </w:rPr>
        <w:t>Pentru a testa aceste funcționalități am folosit</w:t>
      </w:r>
      <w:r>
        <w:rPr>
          <w:rFonts w:ascii="Arial" w:hAnsi="Arial" w:cs="Arial"/>
          <w:sz w:val="24"/>
          <w:szCs w:val="24"/>
        </w:rPr>
        <w:t xml:space="preserve"> atat</w:t>
      </w:r>
      <w:r w:rsidRPr="00213644">
        <w:rPr>
          <w:rFonts w:ascii="Arial" w:hAnsi="Arial" w:cs="Arial"/>
          <w:sz w:val="24"/>
          <w:szCs w:val="24"/>
        </w:rPr>
        <w:t xml:space="preserve"> placa de dezvoltare Attiny8</w:t>
      </w:r>
      <w:r>
        <w:rPr>
          <w:rFonts w:ascii="Arial" w:hAnsi="Arial" w:cs="Arial"/>
          <w:sz w:val="24"/>
          <w:szCs w:val="24"/>
        </w:rPr>
        <w:t>17 Xplain Board cat si hardware-ul de proiect.</w:t>
      </w:r>
    </w:p>
    <w:p w:rsidR="00213644" w:rsidRDefault="00213644" w:rsidP="00213644">
      <w:pPr>
        <w:spacing w:after="160" w:line="259" w:lineRule="auto"/>
        <w:ind w:left="360"/>
        <w:rPr>
          <w:rFonts w:ascii="Arial" w:hAnsi="Arial" w:cs="Arial"/>
          <w:sz w:val="24"/>
          <w:szCs w:val="24"/>
        </w:rPr>
      </w:pPr>
      <w:r w:rsidRPr="00213644">
        <w:rPr>
          <w:rFonts w:ascii="Arial" w:hAnsi="Arial" w:cs="Arial"/>
          <w:sz w:val="24"/>
          <w:szCs w:val="24"/>
        </w:rPr>
        <w:t>Exemplu de câteva cerințe ale proiectului ce au trebuit a fi respectate:</w:t>
      </w:r>
    </w:p>
    <w:p w:rsidR="00BA1E19" w:rsidRDefault="00BA1E19" w:rsidP="00BA1E19">
      <w:pPr>
        <w:pStyle w:val="ListParagraph"/>
        <w:numPr>
          <w:ilvl w:val="0"/>
          <w:numId w:val="10"/>
        </w:numPr>
        <w:spacing w:after="160" w:line="259" w:lineRule="auto"/>
      </w:pPr>
      <w:r w:rsidRPr="00BA1E19">
        <w:t>Alive indication va fi dezactivată automat la intrarea în modul de funcționare cu consum redus de energie.</w:t>
      </w:r>
    </w:p>
    <w:p w:rsidR="00BA1E19" w:rsidRDefault="00BA1E19" w:rsidP="00BA1E19">
      <w:pPr>
        <w:pStyle w:val="ListParagraph"/>
        <w:numPr>
          <w:ilvl w:val="0"/>
          <w:numId w:val="10"/>
        </w:numPr>
        <w:spacing w:after="160" w:line="259" w:lineRule="auto"/>
      </w:pPr>
      <w:r w:rsidRPr="00BA1E19">
        <w:t>Această funcție va fi dezactivată automat la intrarea în bootloader</w:t>
      </w:r>
      <w:r>
        <w:t>.</w:t>
      </w:r>
    </w:p>
    <w:p w:rsidR="00BA1E19" w:rsidRDefault="00BA1E19" w:rsidP="00BA1E19">
      <w:pPr>
        <w:pStyle w:val="ListParagraph"/>
        <w:numPr>
          <w:ilvl w:val="0"/>
          <w:numId w:val="10"/>
        </w:numPr>
        <w:spacing w:after="160" w:line="259" w:lineRule="auto"/>
      </w:pPr>
      <w:r w:rsidRPr="00BA1E19">
        <w:t xml:space="preserve">Dacă </w:t>
      </w:r>
      <w:r>
        <w:t>alive indication</w:t>
      </w:r>
      <w:r w:rsidRPr="00BA1E19">
        <w:t xml:space="preserve"> este inactiv, semnalul ALIVE_OUT este menținut la nivelul LOW.</w:t>
      </w:r>
    </w:p>
    <w:p w:rsidR="00BA1E19" w:rsidRDefault="00BA1E19" w:rsidP="00BA1E19">
      <w:pPr>
        <w:pStyle w:val="ListParagraph"/>
        <w:numPr>
          <w:ilvl w:val="0"/>
          <w:numId w:val="10"/>
        </w:numPr>
        <w:spacing w:after="160" w:line="259" w:lineRule="auto"/>
      </w:pPr>
      <w:r w:rsidRPr="00BA1E19">
        <w:t>Microcontrolerul trebuie să informeze controlorul gazdă în mod frecvent despre nivelul său de viață, prin comutarea unui port</w:t>
      </w:r>
    </w:p>
    <w:p w:rsidR="00BA1E19" w:rsidRDefault="00BA1E19" w:rsidP="00BA1E19">
      <w:pPr>
        <w:pStyle w:val="ListParagraph"/>
        <w:numPr>
          <w:ilvl w:val="0"/>
          <w:numId w:val="10"/>
        </w:numPr>
        <w:spacing w:after="160" w:line="259" w:lineRule="auto"/>
      </w:pPr>
      <w:r w:rsidRPr="00BA1E19">
        <w:t>Alive indication trebuie activată automat la intrarea în modul normal de funcționare.</w:t>
      </w:r>
    </w:p>
    <w:p w:rsidR="00BA1E19" w:rsidRPr="00BA1E19" w:rsidRDefault="00BA1E19" w:rsidP="00BA1E19">
      <w:pPr>
        <w:pStyle w:val="ListParagraph"/>
        <w:numPr>
          <w:ilvl w:val="0"/>
          <w:numId w:val="10"/>
        </w:numPr>
        <w:spacing w:after="160" w:line="259" w:lineRule="auto"/>
      </w:pPr>
      <w:r>
        <w:t>Alive indication</w:t>
      </w:r>
      <w:r w:rsidRPr="00BA1E19">
        <w:t xml:space="preserve"> trebuie să fie activat numai dacă este asigurată funcționalitatea obișnuită (de exemplu, supravegherea supravegherii de supraveghere).</w:t>
      </w:r>
      <w:bookmarkStart w:id="0" w:name="_GoBack"/>
      <w:bookmarkEnd w:id="0"/>
    </w:p>
    <w:p w:rsidR="00213644" w:rsidRPr="00213644" w:rsidRDefault="00213644" w:rsidP="00213644">
      <w:pPr>
        <w:pStyle w:val="ListParagraph"/>
        <w:numPr>
          <w:ilvl w:val="0"/>
          <w:numId w:val="8"/>
        </w:numPr>
        <w:spacing w:after="160" w:line="259" w:lineRule="auto"/>
        <w:rPr>
          <w:rFonts w:ascii="Arial" w:hAnsi="Arial" w:cs="Arial"/>
          <w:b/>
          <w:sz w:val="24"/>
          <w:szCs w:val="24"/>
        </w:rPr>
      </w:pPr>
      <w:r w:rsidRPr="00213644">
        <w:rPr>
          <w:rFonts w:ascii="Arial" w:hAnsi="Arial" w:cs="Arial"/>
          <w:b/>
          <w:sz w:val="24"/>
          <w:szCs w:val="24"/>
        </w:rPr>
        <w:br w:type="page"/>
      </w:r>
    </w:p>
    <w:p w:rsidR="00EE3C63" w:rsidRPr="005E46F5" w:rsidRDefault="00EE3C63" w:rsidP="005E6F14">
      <w:pPr>
        <w:pStyle w:val="ListParagraph"/>
        <w:spacing w:after="160" w:line="259" w:lineRule="auto"/>
        <w:ind w:left="360"/>
        <w:rPr>
          <w:rFonts w:ascii="Arial" w:hAnsi="Arial" w:cs="Arial"/>
          <w:b/>
          <w:sz w:val="24"/>
          <w:szCs w:val="24"/>
        </w:rPr>
      </w:pPr>
    </w:p>
    <w:p w:rsidR="005E6F14" w:rsidRPr="00F2127D" w:rsidRDefault="005E6F14" w:rsidP="005E6F14">
      <w:pPr>
        <w:pStyle w:val="ListParagraph"/>
        <w:numPr>
          <w:ilvl w:val="0"/>
          <w:numId w:val="4"/>
        </w:numPr>
        <w:spacing w:after="160" w:line="259" w:lineRule="auto"/>
        <w:rPr>
          <w:rFonts w:ascii="Arial" w:hAnsi="Arial" w:cs="Arial"/>
          <w:b/>
          <w:sz w:val="24"/>
          <w:szCs w:val="24"/>
          <w:lang w:val="en-US"/>
        </w:rPr>
      </w:pPr>
      <w:r w:rsidRPr="005E6F14">
        <w:rPr>
          <w:rFonts w:ascii="Arial" w:hAnsi="Arial" w:cs="Arial"/>
          <w:b/>
          <w:sz w:val="24"/>
          <w:szCs w:val="24"/>
          <w:lang w:val="en-US"/>
        </w:rPr>
        <w:t xml:space="preserve">Concluzii </w:t>
      </w:r>
      <w:r w:rsidRPr="005E6F14">
        <w:rPr>
          <w:rFonts w:ascii="Arial" w:hAnsi="Arial" w:cs="Arial"/>
          <w:sz w:val="24"/>
          <w:szCs w:val="24"/>
          <w:lang w:val="en-US"/>
        </w:rPr>
        <w:t>- o elegantă combinație narativă dintre ideile propuse în introducere, coroborate cu rezultatele obținute.</w:t>
      </w:r>
      <w:r>
        <w:rPr>
          <w:rFonts w:ascii="Arial" w:hAnsi="Arial" w:cs="Arial"/>
          <w:sz w:val="24"/>
          <w:szCs w:val="24"/>
          <w:lang w:val="en-US"/>
        </w:rPr>
        <w:t xml:space="preserve"> </w:t>
      </w:r>
      <w:r w:rsidRPr="005E6F14">
        <w:rPr>
          <w:rFonts w:ascii="Arial" w:hAnsi="Arial" w:cs="Arial"/>
          <w:sz w:val="24"/>
          <w:szCs w:val="24"/>
          <w:lang w:val="en-US"/>
        </w:rPr>
        <w:t>Opțional, se vor prezenta pași de dezvoltare pentru viitor.</w:t>
      </w:r>
    </w:p>
    <w:p w:rsidR="00F2127D" w:rsidRPr="00F2127D" w:rsidRDefault="00F2127D" w:rsidP="00F2127D">
      <w:pPr>
        <w:tabs>
          <w:tab w:val="left" w:pos="3430"/>
          <w:tab w:val="left" w:pos="4876"/>
          <w:tab w:val="left" w:pos="6861"/>
        </w:tabs>
        <w:spacing w:after="120" w:line="240" w:lineRule="auto"/>
        <w:rPr>
          <w:lang w:val="en-GB"/>
        </w:rPr>
      </w:pPr>
    </w:p>
    <w:p w:rsidR="00F2127D" w:rsidRPr="00F2127D" w:rsidRDefault="00F2127D" w:rsidP="00F2127D">
      <w:pPr>
        <w:spacing w:after="160" w:line="259" w:lineRule="auto"/>
        <w:rPr>
          <w:rFonts w:ascii="Arial" w:hAnsi="Arial" w:cs="Arial"/>
          <w:b/>
          <w:sz w:val="24"/>
          <w:szCs w:val="24"/>
          <w:lang w:val="en-US"/>
        </w:rPr>
      </w:pPr>
    </w:p>
    <w:sectPr w:rsidR="00F2127D" w:rsidRPr="00F2127D" w:rsidSect="00213644">
      <w:pgSz w:w="12240" w:h="15840"/>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6CB3" w:rsidRDefault="00516CB3" w:rsidP="005B319E">
      <w:pPr>
        <w:spacing w:after="0" w:line="240" w:lineRule="auto"/>
      </w:pPr>
      <w:r>
        <w:separator/>
      </w:r>
    </w:p>
  </w:endnote>
  <w:endnote w:type="continuationSeparator" w:id="0">
    <w:p w:rsidR="00516CB3" w:rsidRDefault="00516CB3"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MT">
    <w:altName w:val="Arial"/>
    <w:panose1 w:val="00000000000000000000"/>
    <w:charset w:val="00"/>
    <w:family w:val="auto"/>
    <w:notTrueType/>
    <w:pitch w:val="default"/>
    <w:sig w:usb0="00000003" w:usb1="00000000" w:usb2="00000000" w:usb3="00000000" w:csb0="00000001"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6CB3" w:rsidRDefault="00516CB3" w:rsidP="005B319E">
      <w:pPr>
        <w:spacing w:after="0" w:line="240" w:lineRule="auto"/>
      </w:pPr>
      <w:r>
        <w:separator/>
      </w:r>
    </w:p>
  </w:footnote>
  <w:footnote w:type="continuationSeparator" w:id="0">
    <w:p w:rsidR="00516CB3" w:rsidRDefault="00516CB3"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 w:numId="2">
    <w:abstractNumId w:val="9"/>
  </w:num>
  <w:num w:numId="3">
    <w:abstractNumId w:val="3"/>
  </w:num>
  <w:num w:numId="4">
    <w:abstractNumId w:val="1"/>
  </w:num>
  <w:num w:numId="5">
    <w:abstractNumId w:val="4"/>
  </w:num>
  <w:num w:numId="6">
    <w:abstractNumId w:val="2"/>
  </w:num>
  <w:num w:numId="7">
    <w:abstractNumId w:val="5"/>
  </w:num>
  <w:num w:numId="8">
    <w:abstractNumId w:val="7"/>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576E6"/>
    <w:rsid w:val="000851D9"/>
    <w:rsid w:val="000A69F3"/>
    <w:rsid w:val="000C7D7C"/>
    <w:rsid w:val="000D2075"/>
    <w:rsid w:val="001626F5"/>
    <w:rsid w:val="00213644"/>
    <w:rsid w:val="00246BA4"/>
    <w:rsid w:val="0026538F"/>
    <w:rsid w:val="002C6001"/>
    <w:rsid w:val="0033377F"/>
    <w:rsid w:val="003B2DDB"/>
    <w:rsid w:val="003C068B"/>
    <w:rsid w:val="004429C6"/>
    <w:rsid w:val="00516CB3"/>
    <w:rsid w:val="00556391"/>
    <w:rsid w:val="00583267"/>
    <w:rsid w:val="005B2157"/>
    <w:rsid w:val="005B319E"/>
    <w:rsid w:val="005B637D"/>
    <w:rsid w:val="005E46F5"/>
    <w:rsid w:val="005E6F14"/>
    <w:rsid w:val="00605A35"/>
    <w:rsid w:val="00614C0D"/>
    <w:rsid w:val="006B5B0B"/>
    <w:rsid w:val="006F78A2"/>
    <w:rsid w:val="00720A85"/>
    <w:rsid w:val="00755187"/>
    <w:rsid w:val="0078621B"/>
    <w:rsid w:val="007A071E"/>
    <w:rsid w:val="00814716"/>
    <w:rsid w:val="00877294"/>
    <w:rsid w:val="0092051A"/>
    <w:rsid w:val="009A1E0B"/>
    <w:rsid w:val="009F3BB7"/>
    <w:rsid w:val="00A063C8"/>
    <w:rsid w:val="00A27E65"/>
    <w:rsid w:val="00A6304F"/>
    <w:rsid w:val="00AD59FE"/>
    <w:rsid w:val="00B17AA6"/>
    <w:rsid w:val="00B40469"/>
    <w:rsid w:val="00B74554"/>
    <w:rsid w:val="00B77B5E"/>
    <w:rsid w:val="00BA1E19"/>
    <w:rsid w:val="00C72CAA"/>
    <w:rsid w:val="00D84900"/>
    <w:rsid w:val="00E169A6"/>
    <w:rsid w:val="00E23834"/>
    <w:rsid w:val="00E5591E"/>
    <w:rsid w:val="00EE3C63"/>
    <w:rsid w:val="00F2127D"/>
    <w:rsid w:val="00F90175"/>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5DBC76D-BFBA-4BE0-8F8C-B1FC6630E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eg"/><Relationship Id="rId12" Type="http://schemas.microsoft.com/office/2007/relationships/hdphoto" Target="media/hdphoto1.wdp"/><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4214</Words>
  <Characters>24022</Characters>
  <Application>Microsoft Office Word</Application>
  <DocSecurity>0</DocSecurity>
  <Lines>200</Lines>
  <Paragraphs>56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28180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33</cp:revision>
  <dcterms:created xsi:type="dcterms:W3CDTF">2018-06-03T13:59:00Z</dcterms:created>
  <dcterms:modified xsi:type="dcterms:W3CDTF">2018-06-05T10:57:00Z</dcterms:modified>
</cp:coreProperties>
</file>